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54CBF" w14:textId="77777777" w:rsidR="007B09AD" w:rsidRPr="007B09AD" w:rsidRDefault="007B09AD" w:rsidP="007B09AD">
      <w:pPr>
        <w:numPr>
          <w:ilvl w:val="0"/>
          <w:numId w:val="2"/>
        </w:numPr>
        <w:spacing w:before="240" w:line="360" w:lineRule="auto"/>
        <w:ind w:left="357" w:hanging="357"/>
        <w:rPr>
          <w:b/>
          <w:bCs/>
          <w:color w:val="000000"/>
          <w:sz w:val="24"/>
          <w:szCs w:val="24"/>
          <w:lang w:eastAsia="en-US"/>
        </w:rPr>
      </w:pPr>
      <w:commentRangeStart w:id="0"/>
      <w:r w:rsidRPr="007B09AD">
        <w:rPr>
          <w:b/>
          <w:bCs/>
          <w:color w:val="000000"/>
          <w:sz w:val="24"/>
          <w:szCs w:val="24"/>
          <w:lang w:eastAsia="en-US"/>
        </w:rPr>
        <w:t>DADOS DO PROJETO</w:t>
      </w:r>
      <w:commentRangeEnd w:id="0"/>
      <w:r w:rsidR="00516C2C">
        <w:rPr>
          <w:rStyle w:val="Refdecomentrio"/>
        </w:rPr>
        <w:commentReference w:id="0"/>
      </w:r>
    </w:p>
    <w:p w14:paraId="7A1E099C" w14:textId="77777777" w:rsidR="00906469" w:rsidRPr="00791E23" w:rsidRDefault="00906469" w:rsidP="008A1BCD">
      <w:pPr>
        <w:numPr>
          <w:ilvl w:val="1"/>
          <w:numId w:val="2"/>
        </w:numPr>
        <w:ind w:left="426" w:hanging="426"/>
        <w:jc w:val="both"/>
        <w:rPr>
          <w:sz w:val="24"/>
          <w:szCs w:val="24"/>
          <w:lang w:eastAsia="en-US"/>
        </w:rPr>
      </w:pPr>
      <w:commentRangeStart w:id="1"/>
      <w:r w:rsidRPr="00791E23">
        <w:rPr>
          <w:sz w:val="24"/>
          <w:szCs w:val="24"/>
          <w:lang w:eastAsia="en-US"/>
        </w:rPr>
        <w:t>Código/Sigla</w:t>
      </w:r>
      <w:commentRangeEnd w:id="1"/>
      <w:r w:rsidR="00FB2DE4">
        <w:rPr>
          <w:rStyle w:val="Refdecomentrio"/>
        </w:rPr>
        <w:commentReference w:id="1"/>
      </w:r>
      <w:r w:rsidRPr="00791E23">
        <w:rPr>
          <w:sz w:val="24"/>
          <w:szCs w:val="24"/>
          <w:lang w:eastAsia="en-US"/>
        </w:rPr>
        <w:t>:</w:t>
      </w:r>
    </w:p>
    <w:p w14:paraId="6D6397C9" w14:textId="77777777" w:rsidR="00906469" w:rsidRPr="00791E23" w:rsidRDefault="004C093F" w:rsidP="008A1BCD">
      <w:pPr>
        <w:numPr>
          <w:ilvl w:val="1"/>
          <w:numId w:val="2"/>
        </w:numPr>
        <w:ind w:left="426" w:hanging="426"/>
        <w:jc w:val="both"/>
        <w:rPr>
          <w:sz w:val="24"/>
          <w:szCs w:val="24"/>
          <w:lang w:eastAsia="en-US"/>
        </w:rPr>
      </w:pPr>
      <w:r>
        <w:rPr>
          <w:sz w:val="24"/>
          <w:szCs w:val="24"/>
          <w:lang w:eastAsia="en-US"/>
        </w:rPr>
        <w:t>Título</w:t>
      </w:r>
      <w:r w:rsidR="00906469" w:rsidRPr="00791E23">
        <w:rPr>
          <w:sz w:val="24"/>
          <w:szCs w:val="24"/>
          <w:lang w:eastAsia="en-US"/>
        </w:rPr>
        <w:t xml:space="preserve"> do Projeto:</w:t>
      </w:r>
    </w:p>
    <w:p w14:paraId="20C2EC70" w14:textId="77777777" w:rsidR="000D27AD" w:rsidRDefault="00906469" w:rsidP="003D341F">
      <w:pPr>
        <w:numPr>
          <w:ilvl w:val="0"/>
          <w:numId w:val="2"/>
        </w:numPr>
        <w:spacing w:before="240" w:line="360" w:lineRule="auto"/>
        <w:ind w:left="357" w:hanging="357"/>
        <w:rPr>
          <w:color w:val="000000"/>
          <w:sz w:val="24"/>
          <w:szCs w:val="24"/>
          <w:lang w:eastAsia="en-US"/>
        </w:rPr>
      </w:pPr>
      <w:commentRangeStart w:id="2"/>
      <w:r>
        <w:rPr>
          <w:b/>
          <w:bCs/>
          <w:color w:val="000000"/>
          <w:sz w:val="24"/>
          <w:szCs w:val="24"/>
          <w:lang w:eastAsia="en-US"/>
        </w:rPr>
        <w:t>JUSTIFICATIVA</w:t>
      </w:r>
      <w:commentRangeEnd w:id="2"/>
      <w:r w:rsidR="00516C2C">
        <w:rPr>
          <w:rStyle w:val="Refdecomentrio"/>
        </w:rPr>
        <w:commentReference w:id="2"/>
      </w:r>
    </w:p>
    <w:p w14:paraId="70F5463F" w14:textId="77777777" w:rsidR="00B1461C" w:rsidRDefault="005B1E49" w:rsidP="009B7679">
      <w:pPr>
        <w:numPr>
          <w:ilvl w:val="1"/>
          <w:numId w:val="2"/>
        </w:numPr>
        <w:ind w:left="425" w:hanging="425"/>
        <w:jc w:val="both"/>
        <w:rPr>
          <w:sz w:val="24"/>
          <w:szCs w:val="24"/>
          <w:lang w:eastAsia="en-US"/>
        </w:rPr>
      </w:pPr>
      <w:r w:rsidRPr="005B1E49">
        <w:rPr>
          <w:sz w:val="24"/>
          <w:szCs w:val="24"/>
          <w:lang w:eastAsia="en-US"/>
        </w:rPr>
        <w:t>Descrever o contexto envolvido</w:t>
      </w:r>
      <w:r w:rsidR="00B1461C">
        <w:rPr>
          <w:sz w:val="24"/>
          <w:szCs w:val="24"/>
          <w:lang w:eastAsia="en-US"/>
        </w:rPr>
        <w:t>.</w:t>
      </w:r>
    </w:p>
    <w:p w14:paraId="0C94DC9F" w14:textId="77777777" w:rsidR="006B1306" w:rsidRPr="00B1461C" w:rsidRDefault="005B1E49" w:rsidP="009B7679">
      <w:pPr>
        <w:numPr>
          <w:ilvl w:val="1"/>
          <w:numId w:val="2"/>
        </w:numPr>
        <w:ind w:left="425" w:hanging="425"/>
        <w:jc w:val="both"/>
        <w:rPr>
          <w:sz w:val="24"/>
          <w:szCs w:val="24"/>
          <w:lang w:eastAsia="en-US"/>
        </w:rPr>
      </w:pPr>
      <w:r w:rsidRPr="00B41312">
        <w:rPr>
          <w:sz w:val="24"/>
          <w:szCs w:val="24"/>
          <w:lang w:eastAsia="en-US"/>
        </w:rPr>
        <w:t>Descrever a oportunidade que será explo</w:t>
      </w:r>
      <w:r>
        <w:rPr>
          <w:sz w:val="24"/>
          <w:szCs w:val="24"/>
          <w:lang w:eastAsia="en-US"/>
        </w:rPr>
        <w:t>r</w:t>
      </w:r>
      <w:r w:rsidRPr="00B41312">
        <w:rPr>
          <w:sz w:val="24"/>
          <w:szCs w:val="24"/>
          <w:lang w:eastAsia="en-US"/>
        </w:rPr>
        <w:t xml:space="preserve">ada ou </w:t>
      </w:r>
      <w:r>
        <w:rPr>
          <w:sz w:val="24"/>
          <w:szCs w:val="24"/>
          <w:lang w:eastAsia="en-US"/>
        </w:rPr>
        <w:t>do problema que será resolvido</w:t>
      </w:r>
      <w:r w:rsidR="00B1461C">
        <w:rPr>
          <w:sz w:val="24"/>
          <w:szCs w:val="24"/>
          <w:lang w:eastAsia="en-US"/>
        </w:rPr>
        <w:t>.</w:t>
      </w:r>
    </w:p>
    <w:p w14:paraId="45E06B72" w14:textId="77777777" w:rsidR="006B1306" w:rsidRPr="00931A93" w:rsidRDefault="005B1E49" w:rsidP="009B7679">
      <w:pPr>
        <w:numPr>
          <w:ilvl w:val="1"/>
          <w:numId w:val="2"/>
        </w:numPr>
        <w:ind w:left="425" w:hanging="425"/>
        <w:jc w:val="both"/>
        <w:rPr>
          <w:sz w:val="24"/>
          <w:szCs w:val="24"/>
          <w:lang w:eastAsia="en-US"/>
        </w:rPr>
      </w:pPr>
      <w:r w:rsidRPr="00B41312">
        <w:rPr>
          <w:sz w:val="24"/>
          <w:szCs w:val="24"/>
          <w:lang w:eastAsia="en-US"/>
        </w:rPr>
        <w:t>Introduzir o projeto como a soluç</w:t>
      </w:r>
      <w:r>
        <w:rPr>
          <w:sz w:val="24"/>
          <w:szCs w:val="24"/>
          <w:lang w:eastAsia="en-US"/>
        </w:rPr>
        <w:t>ão para o contexto descrito</w:t>
      </w:r>
      <w:r w:rsidR="006B1306" w:rsidRPr="00931A93">
        <w:rPr>
          <w:sz w:val="24"/>
          <w:szCs w:val="24"/>
          <w:lang w:eastAsia="en-US"/>
        </w:rPr>
        <w:t>.</w:t>
      </w:r>
    </w:p>
    <w:p w14:paraId="4D86CA48" w14:textId="77777777" w:rsidR="000D27AD" w:rsidRPr="000953DE" w:rsidRDefault="005B1E49" w:rsidP="006B1306">
      <w:pPr>
        <w:numPr>
          <w:ilvl w:val="1"/>
          <w:numId w:val="2"/>
        </w:numPr>
        <w:ind w:left="426" w:hanging="426"/>
        <w:jc w:val="both"/>
        <w:rPr>
          <w:sz w:val="24"/>
          <w:szCs w:val="24"/>
          <w:lang w:eastAsia="en-US"/>
        </w:rPr>
      </w:pPr>
      <w:r w:rsidRPr="00B41312">
        <w:rPr>
          <w:sz w:val="24"/>
          <w:szCs w:val="24"/>
          <w:lang w:eastAsia="en-US"/>
        </w:rPr>
        <w:t>Descrever os benefícios esperados após a conclusão do projeto</w:t>
      </w:r>
      <w:r w:rsidR="000953DE" w:rsidRPr="000953DE">
        <w:rPr>
          <w:sz w:val="24"/>
          <w:szCs w:val="24"/>
          <w:lang w:eastAsia="en-US"/>
        </w:rPr>
        <w:t>.</w:t>
      </w:r>
      <w:r w:rsidR="00781158">
        <w:rPr>
          <w:sz w:val="24"/>
          <w:szCs w:val="24"/>
          <w:lang w:eastAsia="en-US"/>
        </w:rPr>
        <w:t xml:space="preserve"> </w:t>
      </w:r>
    </w:p>
    <w:p w14:paraId="470B0C24" w14:textId="77777777" w:rsidR="000D27AD" w:rsidRPr="003D341F" w:rsidRDefault="0031202F" w:rsidP="003D341F">
      <w:pPr>
        <w:numPr>
          <w:ilvl w:val="0"/>
          <w:numId w:val="2"/>
        </w:numPr>
        <w:spacing w:before="240" w:line="360" w:lineRule="auto"/>
        <w:ind w:left="357" w:hanging="357"/>
        <w:rPr>
          <w:b/>
          <w:bCs/>
          <w:color w:val="000000"/>
          <w:sz w:val="24"/>
          <w:szCs w:val="24"/>
          <w:lang w:eastAsia="en-US"/>
        </w:rPr>
      </w:pPr>
      <w:commentRangeStart w:id="3"/>
      <w:r>
        <w:rPr>
          <w:b/>
          <w:bCs/>
          <w:color w:val="000000"/>
          <w:sz w:val="24"/>
          <w:szCs w:val="24"/>
          <w:lang w:eastAsia="en-US"/>
        </w:rPr>
        <w:t>OBJETIVO</w:t>
      </w:r>
      <w:r w:rsidR="00791E23">
        <w:rPr>
          <w:b/>
          <w:bCs/>
          <w:color w:val="000000"/>
          <w:sz w:val="24"/>
          <w:szCs w:val="24"/>
          <w:lang w:eastAsia="en-US"/>
        </w:rPr>
        <w:t>S MENSURÁVEI</w:t>
      </w:r>
      <w:r w:rsidR="00257385">
        <w:rPr>
          <w:b/>
          <w:bCs/>
          <w:color w:val="000000"/>
          <w:sz w:val="24"/>
          <w:szCs w:val="24"/>
          <w:lang w:eastAsia="en-US"/>
        </w:rPr>
        <w:t xml:space="preserve">S E CRITÉRIOS DE SUCESSO RELACIONADOS </w:t>
      </w:r>
      <w:commentRangeEnd w:id="3"/>
      <w:r w:rsidR="00516C2C">
        <w:rPr>
          <w:rStyle w:val="Refdecomentrio"/>
        </w:rPr>
        <w:commentReference w:id="3"/>
      </w:r>
    </w:p>
    <w:p w14:paraId="0DDD8EB5" w14:textId="77777777" w:rsidR="005B1E49" w:rsidRDefault="005B1E49" w:rsidP="008A1BCD">
      <w:pPr>
        <w:numPr>
          <w:ilvl w:val="1"/>
          <w:numId w:val="2"/>
        </w:numPr>
        <w:ind w:left="426" w:hanging="426"/>
        <w:jc w:val="both"/>
        <w:rPr>
          <w:sz w:val="24"/>
          <w:szCs w:val="24"/>
          <w:lang w:eastAsia="en-US"/>
        </w:rPr>
      </w:pPr>
      <w:r w:rsidRPr="005B1E49">
        <w:rPr>
          <w:sz w:val="24"/>
          <w:szCs w:val="24"/>
          <w:lang w:eastAsia="en-US"/>
        </w:rPr>
        <w:t xml:space="preserve">Descrever quais os objetivos para a qual órgão está realizando o projeto, que pode ser: descrição concreta de que o projeto quer alcançar, uma posição estratégica a ser alcançado, um resultado a ser obtido, um produto a ser produzido ou um serviço a ser realizado. </w:t>
      </w:r>
    </w:p>
    <w:p w14:paraId="07B87020" w14:textId="77777777" w:rsidR="0094414F" w:rsidRDefault="005B1E49" w:rsidP="008A1BCD">
      <w:pPr>
        <w:numPr>
          <w:ilvl w:val="1"/>
          <w:numId w:val="2"/>
        </w:numPr>
        <w:ind w:left="426" w:hanging="426"/>
        <w:jc w:val="both"/>
        <w:rPr>
          <w:sz w:val="24"/>
          <w:szCs w:val="24"/>
          <w:lang w:eastAsia="en-US"/>
        </w:rPr>
      </w:pPr>
      <w:r w:rsidRPr="005B1E49">
        <w:rPr>
          <w:sz w:val="24"/>
          <w:szCs w:val="24"/>
          <w:lang w:eastAsia="en-US"/>
        </w:rPr>
        <w:t>Os objetivos devem ser específicos, mensuráveis, realizáveis, realísticos, e baseados no tempo (SMART).</w:t>
      </w:r>
    </w:p>
    <w:p w14:paraId="49B24235" w14:textId="77777777" w:rsidR="00791E23" w:rsidRPr="003D341F" w:rsidRDefault="00791E23" w:rsidP="00791E23">
      <w:pPr>
        <w:numPr>
          <w:ilvl w:val="0"/>
          <w:numId w:val="2"/>
        </w:numPr>
        <w:spacing w:before="240" w:line="360" w:lineRule="auto"/>
        <w:ind w:left="357" w:hanging="357"/>
        <w:rPr>
          <w:b/>
          <w:bCs/>
          <w:color w:val="000000"/>
          <w:sz w:val="24"/>
          <w:szCs w:val="24"/>
          <w:lang w:eastAsia="en-US"/>
        </w:rPr>
      </w:pPr>
      <w:commentRangeStart w:id="4"/>
      <w:r w:rsidRPr="00F93748">
        <w:rPr>
          <w:b/>
          <w:bCs/>
          <w:color w:val="000000"/>
          <w:sz w:val="24"/>
          <w:szCs w:val="24"/>
          <w:lang w:eastAsia="en-US"/>
        </w:rPr>
        <w:t>REQUISITOS DE ALTO NÍVEL</w:t>
      </w:r>
      <w:commentRangeEnd w:id="4"/>
      <w:r w:rsidR="00B96B80">
        <w:rPr>
          <w:rStyle w:val="Refdecomentrio"/>
        </w:rPr>
        <w:commentReference w:id="4"/>
      </w:r>
    </w:p>
    <w:p w14:paraId="56A2C923" w14:textId="77777777" w:rsidR="00714E5A" w:rsidRDefault="005B1E49" w:rsidP="008A5C00">
      <w:pPr>
        <w:numPr>
          <w:ilvl w:val="1"/>
          <w:numId w:val="2"/>
        </w:numPr>
        <w:ind w:left="426" w:hanging="426"/>
        <w:jc w:val="both"/>
        <w:rPr>
          <w:sz w:val="24"/>
          <w:szCs w:val="24"/>
          <w:lang w:eastAsia="en-US"/>
        </w:rPr>
      </w:pPr>
      <w:r w:rsidRPr="005B1E49">
        <w:rPr>
          <w:sz w:val="24"/>
          <w:szCs w:val="24"/>
          <w:lang w:eastAsia="en-US"/>
        </w:rPr>
        <w:t>Listar os requisitos iniciais do projeto que foram identificados, inicialmente, pelas partes interessadas</w:t>
      </w:r>
      <w:r w:rsidR="002B4160">
        <w:rPr>
          <w:sz w:val="24"/>
          <w:szCs w:val="24"/>
          <w:lang w:eastAsia="en-US"/>
        </w:rPr>
        <w:t>.</w:t>
      </w:r>
    </w:p>
    <w:p w14:paraId="3E0B3468" w14:textId="77777777" w:rsidR="00791E23" w:rsidRPr="003D341F" w:rsidRDefault="00791E23" w:rsidP="00791E23">
      <w:pPr>
        <w:numPr>
          <w:ilvl w:val="0"/>
          <w:numId w:val="2"/>
        </w:numPr>
        <w:spacing w:before="240" w:line="360" w:lineRule="auto"/>
        <w:ind w:left="357" w:hanging="357"/>
        <w:rPr>
          <w:b/>
          <w:bCs/>
          <w:color w:val="000000"/>
          <w:sz w:val="24"/>
          <w:szCs w:val="24"/>
          <w:lang w:eastAsia="en-US"/>
        </w:rPr>
      </w:pPr>
      <w:commentRangeStart w:id="5"/>
      <w:r>
        <w:rPr>
          <w:b/>
          <w:bCs/>
          <w:color w:val="000000"/>
          <w:sz w:val="24"/>
          <w:szCs w:val="24"/>
          <w:lang w:eastAsia="en-US"/>
        </w:rPr>
        <w:t>DESCRIÇÃO D</w:t>
      </w:r>
      <w:r w:rsidR="00744A85">
        <w:rPr>
          <w:b/>
          <w:bCs/>
          <w:color w:val="000000"/>
          <w:sz w:val="24"/>
          <w:szCs w:val="24"/>
          <w:lang w:eastAsia="en-US"/>
        </w:rPr>
        <w:t>E ALTO NÍVEL</w:t>
      </w:r>
      <w:r w:rsidR="004C093F">
        <w:rPr>
          <w:b/>
          <w:bCs/>
          <w:color w:val="000000"/>
          <w:sz w:val="24"/>
          <w:szCs w:val="24"/>
          <w:lang w:eastAsia="en-US"/>
        </w:rPr>
        <w:t xml:space="preserve">, </w:t>
      </w:r>
      <w:r w:rsidR="00257385">
        <w:rPr>
          <w:b/>
          <w:bCs/>
          <w:color w:val="000000"/>
          <w:sz w:val="24"/>
          <w:szCs w:val="24"/>
          <w:lang w:eastAsia="en-US"/>
        </w:rPr>
        <w:t xml:space="preserve">SEUS </w:t>
      </w:r>
      <w:r w:rsidR="004C093F">
        <w:rPr>
          <w:b/>
          <w:bCs/>
          <w:color w:val="000000"/>
          <w:sz w:val="24"/>
          <w:szCs w:val="24"/>
          <w:lang w:eastAsia="en-US"/>
        </w:rPr>
        <w:t>LIMITES E ENTREGAS-CHAVE</w:t>
      </w:r>
      <w:commentRangeEnd w:id="5"/>
      <w:r w:rsidR="00B96B80">
        <w:rPr>
          <w:rStyle w:val="Refdecomentrio"/>
        </w:rPr>
        <w:commentReference w:id="5"/>
      </w:r>
    </w:p>
    <w:p w14:paraId="4EE65AD0" w14:textId="77777777" w:rsidR="006039D7" w:rsidRDefault="005B1E49" w:rsidP="002B4160">
      <w:pPr>
        <w:numPr>
          <w:ilvl w:val="1"/>
          <w:numId w:val="2"/>
        </w:numPr>
        <w:ind w:left="426" w:hanging="426"/>
        <w:jc w:val="both"/>
        <w:rPr>
          <w:sz w:val="24"/>
          <w:szCs w:val="24"/>
          <w:lang w:eastAsia="en-US"/>
        </w:rPr>
      </w:pPr>
      <w:r w:rsidRPr="005B1E49">
        <w:rPr>
          <w:sz w:val="24"/>
          <w:szCs w:val="24"/>
          <w:lang w:eastAsia="en-US"/>
        </w:rPr>
        <w:t>Descrever o escopo do projeto, deixando claro o que está previsto, além de identificar o escopo negativo, isto é, o que não faz parte do parte do projeto.</w:t>
      </w:r>
    </w:p>
    <w:p w14:paraId="7636C004" w14:textId="77777777" w:rsidR="009D2A43" w:rsidRPr="005B1E49" w:rsidRDefault="005B1E49" w:rsidP="009D2A43">
      <w:pPr>
        <w:numPr>
          <w:ilvl w:val="1"/>
          <w:numId w:val="2"/>
        </w:numPr>
        <w:ind w:left="426" w:hanging="426"/>
        <w:jc w:val="both"/>
        <w:rPr>
          <w:sz w:val="24"/>
          <w:szCs w:val="24"/>
          <w:lang w:eastAsia="en-US"/>
        </w:rPr>
      </w:pPr>
      <w:r w:rsidRPr="005B1E49">
        <w:rPr>
          <w:sz w:val="24"/>
          <w:szCs w:val="24"/>
          <w:lang w:eastAsia="en-US"/>
        </w:rPr>
        <w:t>Identificar todos os resultados esperados pelo projeto, ou seja, a relação de entregáveis</w:t>
      </w:r>
      <w:r w:rsidR="002B4160" w:rsidRPr="005B1E49">
        <w:rPr>
          <w:sz w:val="24"/>
          <w:szCs w:val="24"/>
          <w:lang w:eastAsia="en-US"/>
        </w:rPr>
        <w:t>.</w:t>
      </w:r>
    </w:p>
    <w:p w14:paraId="2D714D38" w14:textId="77777777" w:rsidR="004C093F" w:rsidRPr="003D341F" w:rsidRDefault="004C093F" w:rsidP="004C093F">
      <w:pPr>
        <w:numPr>
          <w:ilvl w:val="0"/>
          <w:numId w:val="2"/>
        </w:numPr>
        <w:spacing w:before="240" w:line="360" w:lineRule="auto"/>
        <w:ind w:left="357" w:hanging="357"/>
        <w:rPr>
          <w:b/>
          <w:bCs/>
          <w:color w:val="000000"/>
          <w:sz w:val="24"/>
          <w:szCs w:val="24"/>
          <w:lang w:eastAsia="en-US"/>
        </w:rPr>
      </w:pPr>
      <w:commentRangeStart w:id="6"/>
      <w:r>
        <w:rPr>
          <w:b/>
          <w:bCs/>
          <w:color w:val="000000"/>
          <w:sz w:val="24"/>
          <w:szCs w:val="24"/>
          <w:lang w:eastAsia="en-US"/>
        </w:rPr>
        <w:t>RESUMO DO CRONOGRAMA</w:t>
      </w:r>
      <w:commentRangeEnd w:id="6"/>
      <w:r w:rsidR="00B96B80">
        <w:rPr>
          <w:rStyle w:val="Refdecomentrio"/>
        </w:rPr>
        <w:commentReference w:id="6"/>
      </w:r>
    </w:p>
    <w:tbl>
      <w:tblPr>
        <w:tblStyle w:val="Tabelacomgrade"/>
        <w:tblW w:w="0" w:type="auto"/>
        <w:tblInd w:w="534" w:type="dxa"/>
        <w:tblLayout w:type="fixed"/>
        <w:tblLook w:val="04A0" w:firstRow="1" w:lastRow="0" w:firstColumn="1" w:lastColumn="0" w:noHBand="0" w:noVBand="1"/>
      </w:tblPr>
      <w:tblGrid>
        <w:gridCol w:w="850"/>
        <w:gridCol w:w="6379"/>
        <w:gridCol w:w="1701"/>
      </w:tblGrid>
      <w:tr w:rsidR="000F2B5F" w14:paraId="5DB72FCD" w14:textId="77777777" w:rsidTr="00E62023">
        <w:tc>
          <w:tcPr>
            <w:tcW w:w="8930" w:type="dxa"/>
            <w:gridSpan w:val="3"/>
            <w:shd w:val="clear" w:color="auto" w:fill="auto"/>
            <w:vAlign w:val="center"/>
          </w:tcPr>
          <w:p w14:paraId="6EAC293E" w14:textId="77777777" w:rsidR="000F2B5F" w:rsidRDefault="000F2B5F" w:rsidP="002B4160">
            <w:pPr>
              <w:spacing w:before="60" w:after="60"/>
              <w:rPr>
                <w:b/>
                <w:sz w:val="24"/>
                <w:szCs w:val="24"/>
                <w:lang w:eastAsia="en-US"/>
              </w:rPr>
            </w:pPr>
            <w:r>
              <w:rPr>
                <w:b/>
                <w:sz w:val="24"/>
                <w:szCs w:val="24"/>
                <w:lang w:eastAsia="en-US"/>
              </w:rPr>
              <w:t xml:space="preserve">Prazo Estimado: </w:t>
            </w:r>
          </w:p>
        </w:tc>
      </w:tr>
      <w:tr w:rsidR="000F2B5F" w14:paraId="54F1C1CD" w14:textId="77777777" w:rsidTr="00E62023">
        <w:tc>
          <w:tcPr>
            <w:tcW w:w="8930" w:type="dxa"/>
            <w:gridSpan w:val="3"/>
            <w:shd w:val="clear" w:color="auto" w:fill="auto"/>
            <w:vAlign w:val="center"/>
          </w:tcPr>
          <w:p w14:paraId="57B1A41D" w14:textId="77777777" w:rsidR="000F2B5F" w:rsidRDefault="000F2B5F" w:rsidP="002B4160">
            <w:pPr>
              <w:spacing w:before="60" w:after="60"/>
              <w:rPr>
                <w:b/>
                <w:sz w:val="24"/>
                <w:szCs w:val="24"/>
                <w:lang w:eastAsia="en-US"/>
              </w:rPr>
            </w:pPr>
            <w:r>
              <w:rPr>
                <w:b/>
                <w:sz w:val="24"/>
                <w:szCs w:val="24"/>
                <w:lang w:eastAsia="en-US"/>
              </w:rPr>
              <w:t xml:space="preserve">Início: </w:t>
            </w:r>
          </w:p>
        </w:tc>
      </w:tr>
      <w:tr w:rsidR="000F2B5F" w14:paraId="21F6F2EC" w14:textId="77777777" w:rsidTr="00E62023">
        <w:tc>
          <w:tcPr>
            <w:tcW w:w="8930" w:type="dxa"/>
            <w:gridSpan w:val="3"/>
            <w:shd w:val="clear" w:color="auto" w:fill="auto"/>
            <w:vAlign w:val="center"/>
          </w:tcPr>
          <w:p w14:paraId="59A4CA6F" w14:textId="77777777" w:rsidR="000F2B5F" w:rsidRPr="000F2B5F" w:rsidRDefault="000F2B5F" w:rsidP="002B4160">
            <w:pPr>
              <w:spacing w:before="60" w:after="60"/>
              <w:rPr>
                <w:sz w:val="24"/>
                <w:szCs w:val="24"/>
                <w:lang w:eastAsia="en-US"/>
              </w:rPr>
            </w:pPr>
            <w:r>
              <w:rPr>
                <w:b/>
                <w:sz w:val="24"/>
                <w:szCs w:val="24"/>
                <w:lang w:eastAsia="en-US"/>
              </w:rPr>
              <w:t>Término:</w:t>
            </w:r>
            <w:r>
              <w:rPr>
                <w:sz w:val="24"/>
                <w:szCs w:val="24"/>
                <w:lang w:eastAsia="en-US"/>
              </w:rPr>
              <w:t xml:space="preserve"> </w:t>
            </w:r>
          </w:p>
        </w:tc>
      </w:tr>
      <w:tr w:rsidR="000F2B5F" w14:paraId="248B9E33" w14:textId="77777777" w:rsidTr="00E62023">
        <w:tc>
          <w:tcPr>
            <w:tcW w:w="850" w:type="dxa"/>
            <w:shd w:val="clear" w:color="auto" w:fill="BFBFBF" w:themeFill="background1" w:themeFillShade="BF"/>
            <w:vAlign w:val="center"/>
          </w:tcPr>
          <w:p w14:paraId="19D1FF1C" w14:textId="77777777" w:rsidR="000F2B5F" w:rsidRPr="00B1516F" w:rsidRDefault="000F2B5F" w:rsidP="00E62023">
            <w:pPr>
              <w:spacing w:before="60" w:after="60"/>
              <w:jc w:val="center"/>
              <w:rPr>
                <w:b/>
                <w:sz w:val="24"/>
                <w:szCs w:val="24"/>
                <w:lang w:eastAsia="en-US"/>
              </w:rPr>
            </w:pPr>
            <w:r w:rsidRPr="00B1516F">
              <w:rPr>
                <w:b/>
                <w:sz w:val="24"/>
                <w:szCs w:val="24"/>
                <w:lang w:eastAsia="en-US"/>
              </w:rPr>
              <w:t>Item</w:t>
            </w:r>
          </w:p>
        </w:tc>
        <w:tc>
          <w:tcPr>
            <w:tcW w:w="6379" w:type="dxa"/>
            <w:shd w:val="clear" w:color="auto" w:fill="BFBFBF" w:themeFill="background1" w:themeFillShade="BF"/>
            <w:vAlign w:val="center"/>
          </w:tcPr>
          <w:p w14:paraId="28349191" w14:textId="77777777" w:rsidR="000F2B5F" w:rsidRPr="00B1516F" w:rsidRDefault="000F2B5F" w:rsidP="00E62023">
            <w:pPr>
              <w:spacing w:before="60" w:after="60"/>
              <w:jc w:val="center"/>
              <w:rPr>
                <w:b/>
                <w:sz w:val="24"/>
                <w:szCs w:val="24"/>
                <w:lang w:eastAsia="en-US"/>
              </w:rPr>
            </w:pPr>
            <w:r>
              <w:rPr>
                <w:b/>
                <w:sz w:val="24"/>
                <w:szCs w:val="24"/>
                <w:lang w:eastAsia="en-US"/>
              </w:rPr>
              <w:t>Principais Marcos</w:t>
            </w:r>
          </w:p>
        </w:tc>
        <w:tc>
          <w:tcPr>
            <w:tcW w:w="1701" w:type="dxa"/>
            <w:shd w:val="clear" w:color="auto" w:fill="BFBFBF" w:themeFill="background1" w:themeFillShade="BF"/>
            <w:vAlign w:val="center"/>
          </w:tcPr>
          <w:p w14:paraId="03C12A97" w14:textId="77777777" w:rsidR="000F2B5F" w:rsidRPr="00B1516F" w:rsidRDefault="000F2B5F" w:rsidP="00E62023">
            <w:pPr>
              <w:spacing w:before="60" w:after="60"/>
              <w:jc w:val="center"/>
              <w:rPr>
                <w:b/>
                <w:sz w:val="24"/>
                <w:szCs w:val="24"/>
                <w:lang w:eastAsia="en-US"/>
              </w:rPr>
            </w:pPr>
            <w:r>
              <w:rPr>
                <w:b/>
                <w:sz w:val="24"/>
                <w:szCs w:val="24"/>
                <w:lang w:eastAsia="en-US"/>
              </w:rPr>
              <w:t>Data Prevista</w:t>
            </w:r>
          </w:p>
        </w:tc>
      </w:tr>
      <w:tr w:rsidR="000F2B5F" w14:paraId="44DE92D6" w14:textId="77777777" w:rsidTr="00E62023">
        <w:tc>
          <w:tcPr>
            <w:tcW w:w="850" w:type="dxa"/>
            <w:vAlign w:val="center"/>
          </w:tcPr>
          <w:p w14:paraId="1B40DEF9" w14:textId="77777777" w:rsidR="000F2B5F" w:rsidRDefault="000F2B5F" w:rsidP="00E62023">
            <w:pPr>
              <w:spacing w:before="60" w:after="60"/>
              <w:jc w:val="center"/>
              <w:rPr>
                <w:sz w:val="24"/>
                <w:szCs w:val="24"/>
                <w:lang w:eastAsia="en-US"/>
              </w:rPr>
            </w:pPr>
            <w:r>
              <w:rPr>
                <w:sz w:val="24"/>
                <w:szCs w:val="24"/>
                <w:lang w:eastAsia="en-US"/>
              </w:rPr>
              <w:t>01</w:t>
            </w:r>
          </w:p>
        </w:tc>
        <w:tc>
          <w:tcPr>
            <w:tcW w:w="6379" w:type="dxa"/>
            <w:vAlign w:val="center"/>
          </w:tcPr>
          <w:p w14:paraId="22B6C522" w14:textId="77777777" w:rsidR="000F2B5F" w:rsidRDefault="000F2B5F" w:rsidP="000F2B5F">
            <w:pPr>
              <w:spacing w:before="60" w:after="60"/>
              <w:rPr>
                <w:sz w:val="24"/>
                <w:szCs w:val="24"/>
                <w:lang w:eastAsia="en-US"/>
              </w:rPr>
            </w:pPr>
          </w:p>
        </w:tc>
        <w:tc>
          <w:tcPr>
            <w:tcW w:w="1701" w:type="dxa"/>
            <w:vAlign w:val="center"/>
          </w:tcPr>
          <w:p w14:paraId="58B5788D" w14:textId="77777777" w:rsidR="000F2B5F" w:rsidRDefault="000F2B5F" w:rsidP="00E62023">
            <w:pPr>
              <w:spacing w:before="60" w:after="60"/>
              <w:jc w:val="center"/>
              <w:rPr>
                <w:sz w:val="24"/>
                <w:szCs w:val="24"/>
                <w:lang w:eastAsia="en-US"/>
              </w:rPr>
            </w:pPr>
          </w:p>
        </w:tc>
      </w:tr>
      <w:tr w:rsidR="000F2B5F" w14:paraId="3D5348BB" w14:textId="77777777" w:rsidTr="00E62023">
        <w:tc>
          <w:tcPr>
            <w:tcW w:w="850" w:type="dxa"/>
            <w:vAlign w:val="center"/>
          </w:tcPr>
          <w:p w14:paraId="29B3FEE0" w14:textId="77777777" w:rsidR="000F2B5F" w:rsidRDefault="000F2B5F" w:rsidP="00E62023">
            <w:pPr>
              <w:spacing w:before="60" w:after="60"/>
              <w:jc w:val="center"/>
              <w:rPr>
                <w:sz w:val="24"/>
                <w:szCs w:val="24"/>
                <w:lang w:eastAsia="en-US"/>
              </w:rPr>
            </w:pPr>
            <w:r>
              <w:rPr>
                <w:sz w:val="24"/>
                <w:szCs w:val="24"/>
                <w:lang w:eastAsia="en-US"/>
              </w:rPr>
              <w:t>02</w:t>
            </w:r>
          </w:p>
        </w:tc>
        <w:tc>
          <w:tcPr>
            <w:tcW w:w="6379" w:type="dxa"/>
            <w:vAlign w:val="center"/>
          </w:tcPr>
          <w:p w14:paraId="794596C3" w14:textId="77777777" w:rsidR="000F2B5F" w:rsidRDefault="000F2B5F" w:rsidP="000F2B5F">
            <w:pPr>
              <w:spacing w:before="60" w:after="60"/>
              <w:rPr>
                <w:sz w:val="24"/>
                <w:szCs w:val="24"/>
                <w:lang w:eastAsia="en-US"/>
              </w:rPr>
            </w:pPr>
          </w:p>
        </w:tc>
        <w:tc>
          <w:tcPr>
            <w:tcW w:w="1701" w:type="dxa"/>
            <w:vAlign w:val="center"/>
          </w:tcPr>
          <w:p w14:paraId="7DB5AA4D" w14:textId="77777777" w:rsidR="000F2B5F" w:rsidRDefault="000F2B5F" w:rsidP="00E62023">
            <w:pPr>
              <w:spacing w:before="60" w:after="60"/>
              <w:jc w:val="center"/>
              <w:rPr>
                <w:sz w:val="24"/>
                <w:szCs w:val="24"/>
                <w:lang w:eastAsia="en-US"/>
              </w:rPr>
            </w:pPr>
          </w:p>
        </w:tc>
      </w:tr>
      <w:tr w:rsidR="00EC5B0F" w14:paraId="5B8137AA" w14:textId="77777777" w:rsidTr="00E62023">
        <w:tc>
          <w:tcPr>
            <w:tcW w:w="850" w:type="dxa"/>
            <w:vAlign w:val="center"/>
          </w:tcPr>
          <w:p w14:paraId="3F19F20B" w14:textId="77777777" w:rsidR="00EC5B0F" w:rsidRDefault="002B4160" w:rsidP="00E62023">
            <w:pPr>
              <w:spacing w:before="60" w:after="60"/>
              <w:jc w:val="center"/>
              <w:rPr>
                <w:sz w:val="24"/>
                <w:szCs w:val="24"/>
                <w:lang w:eastAsia="en-US"/>
              </w:rPr>
            </w:pPr>
            <w:r>
              <w:rPr>
                <w:sz w:val="24"/>
                <w:szCs w:val="24"/>
                <w:lang w:eastAsia="en-US"/>
              </w:rPr>
              <w:t>03</w:t>
            </w:r>
          </w:p>
        </w:tc>
        <w:tc>
          <w:tcPr>
            <w:tcW w:w="6379" w:type="dxa"/>
            <w:vAlign w:val="center"/>
          </w:tcPr>
          <w:p w14:paraId="61676E1B" w14:textId="77777777" w:rsidR="00EC5B0F" w:rsidRPr="005D37ED" w:rsidRDefault="00EC5B0F" w:rsidP="00DB1BF7">
            <w:pPr>
              <w:spacing w:before="60" w:after="60"/>
              <w:rPr>
                <w:sz w:val="24"/>
                <w:szCs w:val="24"/>
                <w:lang w:eastAsia="en-US"/>
              </w:rPr>
            </w:pPr>
          </w:p>
        </w:tc>
        <w:tc>
          <w:tcPr>
            <w:tcW w:w="1701" w:type="dxa"/>
            <w:vAlign w:val="center"/>
          </w:tcPr>
          <w:p w14:paraId="57F7E10B" w14:textId="77777777" w:rsidR="00EC5B0F" w:rsidRDefault="00EC5B0F" w:rsidP="00E62023">
            <w:pPr>
              <w:spacing w:before="60" w:after="60"/>
              <w:jc w:val="center"/>
              <w:rPr>
                <w:sz w:val="24"/>
                <w:szCs w:val="24"/>
                <w:lang w:eastAsia="en-US"/>
              </w:rPr>
            </w:pPr>
          </w:p>
        </w:tc>
      </w:tr>
    </w:tbl>
    <w:p w14:paraId="07415857" w14:textId="77777777" w:rsidR="004C093F" w:rsidRPr="003D341F" w:rsidRDefault="00257385" w:rsidP="004C093F">
      <w:pPr>
        <w:numPr>
          <w:ilvl w:val="0"/>
          <w:numId w:val="2"/>
        </w:numPr>
        <w:spacing w:before="240" w:line="360" w:lineRule="auto"/>
        <w:ind w:left="357" w:hanging="357"/>
        <w:rPr>
          <w:b/>
          <w:bCs/>
          <w:color w:val="000000"/>
          <w:sz w:val="24"/>
          <w:szCs w:val="24"/>
          <w:lang w:eastAsia="en-US"/>
        </w:rPr>
      </w:pPr>
      <w:commentRangeStart w:id="7"/>
      <w:r>
        <w:rPr>
          <w:b/>
          <w:bCs/>
          <w:color w:val="000000"/>
          <w:sz w:val="24"/>
          <w:szCs w:val="24"/>
          <w:lang w:eastAsia="en-US"/>
        </w:rPr>
        <w:t>RECURSOS FINANCEIROS PRÉ-APROVADOS</w:t>
      </w:r>
      <w:commentRangeEnd w:id="7"/>
      <w:r w:rsidR="00117877">
        <w:rPr>
          <w:rStyle w:val="Refdecomentrio"/>
        </w:rPr>
        <w:commentReference w:id="7"/>
      </w:r>
    </w:p>
    <w:p w14:paraId="70E6C470" w14:textId="77777777" w:rsidR="004C093F" w:rsidRPr="00D94493" w:rsidRDefault="002B4160" w:rsidP="008A1BCD">
      <w:pPr>
        <w:numPr>
          <w:ilvl w:val="1"/>
          <w:numId w:val="2"/>
        </w:numPr>
        <w:ind w:left="426" w:hanging="426"/>
        <w:jc w:val="both"/>
        <w:rPr>
          <w:sz w:val="24"/>
          <w:szCs w:val="24"/>
          <w:lang w:eastAsia="en-US"/>
        </w:rPr>
      </w:pPr>
      <w:r>
        <w:rPr>
          <w:sz w:val="24"/>
          <w:szCs w:val="24"/>
          <w:lang w:eastAsia="en-US"/>
        </w:rPr>
        <w:t>X..</w:t>
      </w:r>
      <w:r w:rsidR="00D94493">
        <w:rPr>
          <w:sz w:val="24"/>
          <w:szCs w:val="24"/>
          <w:lang w:eastAsia="en-US"/>
        </w:rPr>
        <w:t>.</w:t>
      </w:r>
    </w:p>
    <w:p w14:paraId="600AFDCA" w14:textId="77777777" w:rsidR="004C093F" w:rsidRPr="003D341F" w:rsidRDefault="00117877" w:rsidP="004C093F">
      <w:pPr>
        <w:numPr>
          <w:ilvl w:val="0"/>
          <w:numId w:val="2"/>
        </w:numPr>
        <w:spacing w:before="240" w:line="360" w:lineRule="auto"/>
        <w:ind w:left="357" w:hanging="357"/>
        <w:rPr>
          <w:b/>
          <w:bCs/>
          <w:color w:val="000000"/>
          <w:sz w:val="24"/>
          <w:szCs w:val="24"/>
          <w:lang w:eastAsia="en-US"/>
        </w:rPr>
      </w:pPr>
      <w:commentRangeStart w:id="8"/>
      <w:r>
        <w:rPr>
          <w:b/>
          <w:bCs/>
          <w:color w:val="000000"/>
          <w:sz w:val="24"/>
          <w:szCs w:val="24"/>
          <w:lang w:eastAsia="en-US"/>
        </w:rPr>
        <w:lastRenderedPageBreak/>
        <w:t>PREMISSA</w:t>
      </w:r>
      <w:r w:rsidR="00257385">
        <w:rPr>
          <w:b/>
          <w:bCs/>
          <w:color w:val="000000"/>
          <w:sz w:val="24"/>
          <w:szCs w:val="24"/>
          <w:lang w:eastAsia="en-US"/>
        </w:rPr>
        <w:t>S ESTRATÉGICAS E OPERACIONAIS DE ALTO NÍVEL</w:t>
      </w:r>
      <w:commentRangeEnd w:id="8"/>
      <w:r w:rsidR="00C4369A">
        <w:rPr>
          <w:rStyle w:val="Refdecomentrio"/>
        </w:rPr>
        <w:commentReference w:id="8"/>
      </w:r>
    </w:p>
    <w:p w14:paraId="20B70706" w14:textId="77777777" w:rsidR="00A628BB" w:rsidRDefault="00A628BB" w:rsidP="004C093F">
      <w:pPr>
        <w:numPr>
          <w:ilvl w:val="1"/>
          <w:numId w:val="2"/>
        </w:numPr>
        <w:ind w:left="425" w:hanging="425"/>
        <w:jc w:val="both"/>
        <w:rPr>
          <w:sz w:val="24"/>
          <w:szCs w:val="24"/>
          <w:lang w:eastAsia="en-US"/>
        </w:rPr>
      </w:pPr>
      <w:r>
        <w:rPr>
          <w:sz w:val="24"/>
          <w:szCs w:val="24"/>
          <w:lang w:eastAsia="en-US"/>
        </w:rPr>
        <w:t>Apoio da alta direção;</w:t>
      </w:r>
    </w:p>
    <w:p w14:paraId="28954673" w14:textId="77777777" w:rsidR="00A628BB" w:rsidRDefault="00A628BB" w:rsidP="004C093F">
      <w:pPr>
        <w:numPr>
          <w:ilvl w:val="1"/>
          <w:numId w:val="2"/>
        </w:numPr>
        <w:ind w:left="425" w:hanging="425"/>
        <w:jc w:val="both"/>
        <w:rPr>
          <w:sz w:val="24"/>
          <w:szCs w:val="24"/>
          <w:lang w:eastAsia="en-US"/>
        </w:rPr>
      </w:pPr>
      <w:r>
        <w:rPr>
          <w:sz w:val="24"/>
          <w:szCs w:val="24"/>
          <w:lang w:eastAsia="en-US"/>
        </w:rPr>
        <w:t>Disponibilidade dos recursos financeiros, humanos e materiais necessários para o empreendimento;</w:t>
      </w:r>
    </w:p>
    <w:p w14:paraId="01BC7862" w14:textId="77777777" w:rsidR="004C093F" w:rsidRDefault="002B4160" w:rsidP="004C093F">
      <w:pPr>
        <w:numPr>
          <w:ilvl w:val="1"/>
          <w:numId w:val="2"/>
        </w:numPr>
        <w:ind w:left="425" w:hanging="425"/>
        <w:jc w:val="both"/>
        <w:rPr>
          <w:sz w:val="24"/>
          <w:szCs w:val="24"/>
          <w:lang w:eastAsia="en-US"/>
        </w:rPr>
      </w:pPr>
      <w:r>
        <w:rPr>
          <w:sz w:val="24"/>
          <w:szCs w:val="24"/>
          <w:lang w:eastAsia="en-US"/>
        </w:rPr>
        <w:t>X..</w:t>
      </w:r>
      <w:r w:rsidR="008A1BCD">
        <w:rPr>
          <w:sz w:val="24"/>
          <w:szCs w:val="24"/>
          <w:lang w:eastAsia="en-US"/>
        </w:rPr>
        <w:t>.</w:t>
      </w:r>
    </w:p>
    <w:p w14:paraId="3662E978" w14:textId="77777777" w:rsidR="00117877" w:rsidRDefault="00117877" w:rsidP="00117877">
      <w:pPr>
        <w:numPr>
          <w:ilvl w:val="0"/>
          <w:numId w:val="2"/>
        </w:numPr>
        <w:spacing w:before="240" w:line="360" w:lineRule="auto"/>
        <w:ind w:left="357" w:hanging="357"/>
        <w:rPr>
          <w:b/>
          <w:bCs/>
          <w:color w:val="000000"/>
          <w:sz w:val="24"/>
          <w:szCs w:val="24"/>
          <w:lang w:eastAsia="en-US"/>
        </w:rPr>
      </w:pPr>
      <w:commentRangeStart w:id="9"/>
      <w:r w:rsidRPr="00117877">
        <w:t xml:space="preserve"> </w:t>
      </w:r>
      <w:r w:rsidRPr="00117877">
        <w:rPr>
          <w:b/>
          <w:bCs/>
          <w:color w:val="000000"/>
          <w:sz w:val="24"/>
          <w:szCs w:val="24"/>
          <w:lang w:eastAsia="en-US"/>
        </w:rPr>
        <w:t>RESTRIÇÕES</w:t>
      </w:r>
      <w:commentRangeEnd w:id="9"/>
      <w:r w:rsidR="00C4369A">
        <w:rPr>
          <w:rStyle w:val="Refdecomentrio"/>
        </w:rPr>
        <w:commentReference w:id="9"/>
      </w:r>
    </w:p>
    <w:p w14:paraId="0BA37E56" w14:textId="77777777" w:rsidR="00C4369A" w:rsidRDefault="00C66719" w:rsidP="00C4369A">
      <w:pPr>
        <w:numPr>
          <w:ilvl w:val="1"/>
          <w:numId w:val="2"/>
        </w:numPr>
        <w:ind w:left="425" w:hanging="425"/>
        <w:jc w:val="both"/>
        <w:rPr>
          <w:sz w:val="24"/>
          <w:szCs w:val="24"/>
          <w:lang w:eastAsia="en-US"/>
        </w:rPr>
      </w:pPr>
      <w:r>
        <w:rPr>
          <w:sz w:val="24"/>
          <w:szCs w:val="24"/>
          <w:lang w:eastAsia="en-US"/>
        </w:rPr>
        <w:t>X...</w:t>
      </w:r>
      <w:r w:rsidR="00D307A0" w:rsidRPr="00D307A0">
        <w:rPr>
          <w:sz w:val="24"/>
          <w:szCs w:val="24"/>
          <w:lang w:eastAsia="en-US"/>
        </w:rPr>
        <w:t>.</w:t>
      </w:r>
    </w:p>
    <w:p w14:paraId="1A325647" w14:textId="77777777" w:rsidR="00251621" w:rsidRPr="00D307A0" w:rsidRDefault="00251621" w:rsidP="00C4369A">
      <w:pPr>
        <w:numPr>
          <w:ilvl w:val="1"/>
          <w:numId w:val="2"/>
        </w:numPr>
        <w:ind w:left="425" w:hanging="425"/>
        <w:jc w:val="both"/>
        <w:rPr>
          <w:sz w:val="24"/>
          <w:szCs w:val="24"/>
          <w:lang w:eastAsia="en-US"/>
        </w:rPr>
      </w:pPr>
      <w:r>
        <w:rPr>
          <w:sz w:val="24"/>
          <w:szCs w:val="24"/>
          <w:lang w:eastAsia="en-US"/>
        </w:rPr>
        <w:t>X....</w:t>
      </w:r>
    </w:p>
    <w:p w14:paraId="18249BA4" w14:textId="77777777" w:rsidR="00C4369A" w:rsidRPr="006F291D" w:rsidRDefault="00117877" w:rsidP="00C4369A">
      <w:pPr>
        <w:numPr>
          <w:ilvl w:val="0"/>
          <w:numId w:val="2"/>
        </w:numPr>
        <w:spacing w:before="240" w:line="360" w:lineRule="auto"/>
        <w:ind w:left="357" w:hanging="357"/>
        <w:rPr>
          <w:b/>
          <w:bCs/>
          <w:color w:val="000000"/>
          <w:sz w:val="24"/>
          <w:szCs w:val="24"/>
          <w:lang w:eastAsia="en-US"/>
        </w:rPr>
      </w:pPr>
      <w:commentRangeStart w:id="10"/>
      <w:r w:rsidRPr="006F291D">
        <w:rPr>
          <w:b/>
          <w:bCs/>
          <w:color w:val="000000"/>
          <w:sz w:val="24"/>
          <w:szCs w:val="24"/>
          <w:lang w:eastAsia="en-US"/>
        </w:rPr>
        <w:t>RISCOS PREVIAMENTE IDENTIFICADOS</w:t>
      </w:r>
      <w:commentRangeEnd w:id="10"/>
      <w:r w:rsidR="00C4369A">
        <w:rPr>
          <w:rStyle w:val="Refdecomentrio"/>
        </w:rPr>
        <w:commentReference w:id="10"/>
      </w:r>
    </w:p>
    <w:tbl>
      <w:tblPr>
        <w:tblStyle w:val="Tabelacomgrade"/>
        <w:tblW w:w="0" w:type="auto"/>
        <w:tblInd w:w="534" w:type="dxa"/>
        <w:tblLayout w:type="fixed"/>
        <w:tblLook w:val="04A0" w:firstRow="1" w:lastRow="0" w:firstColumn="1" w:lastColumn="0" w:noHBand="0" w:noVBand="1"/>
      </w:tblPr>
      <w:tblGrid>
        <w:gridCol w:w="850"/>
        <w:gridCol w:w="6379"/>
        <w:gridCol w:w="1701"/>
      </w:tblGrid>
      <w:tr w:rsidR="00C4369A" w14:paraId="04C87166" w14:textId="77777777" w:rsidTr="00811EA1">
        <w:tc>
          <w:tcPr>
            <w:tcW w:w="850" w:type="dxa"/>
            <w:shd w:val="clear" w:color="auto" w:fill="BFBFBF" w:themeFill="background1" w:themeFillShade="BF"/>
            <w:vAlign w:val="center"/>
          </w:tcPr>
          <w:p w14:paraId="4F739EBF" w14:textId="77777777" w:rsidR="00C4369A" w:rsidRPr="00B1516F" w:rsidRDefault="00C4369A" w:rsidP="0016532E">
            <w:pPr>
              <w:spacing w:before="60" w:after="60"/>
              <w:jc w:val="center"/>
              <w:rPr>
                <w:b/>
                <w:sz w:val="24"/>
                <w:szCs w:val="24"/>
                <w:lang w:eastAsia="en-US"/>
              </w:rPr>
            </w:pPr>
            <w:r w:rsidRPr="00B1516F">
              <w:rPr>
                <w:b/>
                <w:sz w:val="24"/>
                <w:szCs w:val="24"/>
                <w:lang w:eastAsia="en-US"/>
              </w:rPr>
              <w:t>Item</w:t>
            </w:r>
          </w:p>
        </w:tc>
        <w:tc>
          <w:tcPr>
            <w:tcW w:w="6379" w:type="dxa"/>
            <w:shd w:val="clear" w:color="auto" w:fill="BFBFBF" w:themeFill="background1" w:themeFillShade="BF"/>
            <w:vAlign w:val="center"/>
          </w:tcPr>
          <w:p w14:paraId="219DD9C2" w14:textId="77777777" w:rsidR="00C4369A" w:rsidRPr="00B1516F" w:rsidRDefault="00C4369A" w:rsidP="0016532E">
            <w:pPr>
              <w:spacing w:before="60" w:after="60"/>
              <w:jc w:val="center"/>
              <w:rPr>
                <w:b/>
                <w:sz w:val="24"/>
                <w:szCs w:val="24"/>
                <w:lang w:eastAsia="en-US"/>
              </w:rPr>
            </w:pPr>
            <w:r w:rsidRPr="00B1516F">
              <w:rPr>
                <w:b/>
                <w:sz w:val="24"/>
                <w:szCs w:val="24"/>
                <w:lang w:eastAsia="en-US"/>
              </w:rPr>
              <w:t>Descrição</w:t>
            </w:r>
          </w:p>
        </w:tc>
        <w:tc>
          <w:tcPr>
            <w:tcW w:w="1701" w:type="dxa"/>
            <w:shd w:val="clear" w:color="auto" w:fill="BFBFBF" w:themeFill="background1" w:themeFillShade="BF"/>
            <w:vAlign w:val="center"/>
          </w:tcPr>
          <w:p w14:paraId="3FB7AF2F" w14:textId="77777777" w:rsidR="00C4369A" w:rsidRPr="00B1516F" w:rsidRDefault="00811EA1" w:rsidP="0016532E">
            <w:pPr>
              <w:spacing w:before="60" w:after="60"/>
              <w:jc w:val="center"/>
              <w:rPr>
                <w:b/>
                <w:sz w:val="24"/>
                <w:szCs w:val="24"/>
                <w:lang w:eastAsia="en-US"/>
              </w:rPr>
            </w:pPr>
            <w:r>
              <w:rPr>
                <w:b/>
                <w:sz w:val="24"/>
                <w:szCs w:val="24"/>
                <w:lang w:eastAsia="en-US"/>
              </w:rPr>
              <w:t>Probabilidade</w:t>
            </w:r>
          </w:p>
        </w:tc>
      </w:tr>
      <w:tr w:rsidR="00C4369A" w14:paraId="51D429A2" w14:textId="77777777" w:rsidTr="0071684C">
        <w:trPr>
          <w:trHeight w:val="769"/>
        </w:trPr>
        <w:tc>
          <w:tcPr>
            <w:tcW w:w="850" w:type="dxa"/>
            <w:vAlign w:val="center"/>
          </w:tcPr>
          <w:p w14:paraId="18B308EF" w14:textId="77777777" w:rsidR="00C4369A" w:rsidRDefault="00811EA1" w:rsidP="0016532E">
            <w:pPr>
              <w:spacing w:before="60" w:after="60"/>
              <w:jc w:val="center"/>
              <w:rPr>
                <w:sz w:val="24"/>
                <w:szCs w:val="24"/>
                <w:lang w:eastAsia="en-US"/>
              </w:rPr>
            </w:pPr>
            <w:r>
              <w:rPr>
                <w:sz w:val="24"/>
                <w:szCs w:val="24"/>
                <w:lang w:eastAsia="en-US"/>
              </w:rPr>
              <w:t>R1</w:t>
            </w:r>
          </w:p>
        </w:tc>
        <w:tc>
          <w:tcPr>
            <w:tcW w:w="6379" w:type="dxa"/>
            <w:vAlign w:val="center"/>
          </w:tcPr>
          <w:p w14:paraId="276A791D" w14:textId="77777777" w:rsidR="00C4369A" w:rsidRDefault="00C66719" w:rsidP="00F21D3A">
            <w:pPr>
              <w:spacing w:before="60" w:after="60"/>
              <w:jc w:val="both"/>
              <w:rPr>
                <w:sz w:val="24"/>
                <w:szCs w:val="24"/>
                <w:lang w:eastAsia="en-US"/>
              </w:rPr>
            </w:pPr>
            <w:r>
              <w:rPr>
                <w:sz w:val="24"/>
                <w:szCs w:val="24"/>
                <w:lang w:eastAsia="en-US"/>
              </w:rPr>
              <w:t>X...</w:t>
            </w:r>
          </w:p>
        </w:tc>
        <w:tc>
          <w:tcPr>
            <w:tcW w:w="1701" w:type="dxa"/>
            <w:vAlign w:val="center"/>
          </w:tcPr>
          <w:p w14:paraId="3AB52188" w14:textId="77777777" w:rsidR="00C4369A" w:rsidRDefault="00811EA1" w:rsidP="0016532E">
            <w:pPr>
              <w:spacing w:before="60" w:after="60"/>
              <w:jc w:val="center"/>
              <w:rPr>
                <w:sz w:val="24"/>
                <w:szCs w:val="24"/>
                <w:lang w:eastAsia="en-US"/>
              </w:rPr>
            </w:pPr>
            <w:r>
              <w:rPr>
                <w:sz w:val="24"/>
                <w:szCs w:val="24"/>
                <w:lang w:eastAsia="en-US"/>
              </w:rPr>
              <w:t>Baixa</w:t>
            </w:r>
          </w:p>
        </w:tc>
      </w:tr>
      <w:tr w:rsidR="00C4369A" w14:paraId="54138640" w14:textId="77777777" w:rsidTr="0071684C">
        <w:trPr>
          <w:trHeight w:val="769"/>
        </w:trPr>
        <w:tc>
          <w:tcPr>
            <w:tcW w:w="850" w:type="dxa"/>
            <w:vAlign w:val="center"/>
          </w:tcPr>
          <w:p w14:paraId="534E13C7" w14:textId="77777777" w:rsidR="00C4369A" w:rsidRDefault="00F21D3A" w:rsidP="0016532E">
            <w:pPr>
              <w:spacing w:before="60" w:after="60"/>
              <w:jc w:val="center"/>
              <w:rPr>
                <w:sz w:val="24"/>
                <w:szCs w:val="24"/>
                <w:lang w:eastAsia="en-US"/>
              </w:rPr>
            </w:pPr>
            <w:r>
              <w:rPr>
                <w:sz w:val="24"/>
                <w:szCs w:val="24"/>
                <w:lang w:eastAsia="en-US"/>
              </w:rPr>
              <w:t>R2</w:t>
            </w:r>
          </w:p>
        </w:tc>
        <w:tc>
          <w:tcPr>
            <w:tcW w:w="6379" w:type="dxa"/>
            <w:vAlign w:val="center"/>
          </w:tcPr>
          <w:p w14:paraId="755990A8" w14:textId="77777777" w:rsidR="00C4369A" w:rsidRDefault="00C66719" w:rsidP="00F21D3A">
            <w:pPr>
              <w:spacing w:before="60" w:after="60"/>
              <w:jc w:val="both"/>
              <w:rPr>
                <w:sz w:val="24"/>
                <w:szCs w:val="24"/>
                <w:lang w:eastAsia="en-US"/>
              </w:rPr>
            </w:pPr>
            <w:r>
              <w:rPr>
                <w:sz w:val="24"/>
                <w:szCs w:val="24"/>
                <w:lang w:eastAsia="en-US"/>
              </w:rPr>
              <w:t>X...</w:t>
            </w:r>
          </w:p>
        </w:tc>
        <w:tc>
          <w:tcPr>
            <w:tcW w:w="1701" w:type="dxa"/>
            <w:vAlign w:val="center"/>
          </w:tcPr>
          <w:p w14:paraId="080F754B" w14:textId="77777777" w:rsidR="00C4369A" w:rsidRDefault="00C862FD" w:rsidP="0016532E">
            <w:pPr>
              <w:spacing w:before="60" w:after="60"/>
              <w:jc w:val="center"/>
              <w:rPr>
                <w:sz w:val="24"/>
                <w:szCs w:val="24"/>
                <w:lang w:eastAsia="en-US"/>
              </w:rPr>
            </w:pPr>
            <w:r>
              <w:rPr>
                <w:sz w:val="24"/>
                <w:szCs w:val="24"/>
                <w:lang w:eastAsia="en-US"/>
              </w:rPr>
              <w:t>Média</w:t>
            </w:r>
          </w:p>
        </w:tc>
      </w:tr>
      <w:tr w:rsidR="00C4369A" w14:paraId="1ABC18D7" w14:textId="77777777" w:rsidTr="0071684C">
        <w:trPr>
          <w:trHeight w:val="769"/>
        </w:trPr>
        <w:tc>
          <w:tcPr>
            <w:tcW w:w="850" w:type="dxa"/>
            <w:vAlign w:val="center"/>
          </w:tcPr>
          <w:p w14:paraId="0C123472" w14:textId="77777777" w:rsidR="00C4369A" w:rsidRDefault="00F21D3A" w:rsidP="0016532E">
            <w:pPr>
              <w:spacing w:before="60" w:after="60"/>
              <w:jc w:val="center"/>
              <w:rPr>
                <w:sz w:val="24"/>
                <w:szCs w:val="24"/>
                <w:lang w:eastAsia="en-US"/>
              </w:rPr>
            </w:pPr>
            <w:r>
              <w:rPr>
                <w:sz w:val="24"/>
                <w:szCs w:val="24"/>
                <w:lang w:eastAsia="en-US"/>
              </w:rPr>
              <w:t>R3</w:t>
            </w:r>
          </w:p>
        </w:tc>
        <w:tc>
          <w:tcPr>
            <w:tcW w:w="6379" w:type="dxa"/>
            <w:vAlign w:val="center"/>
          </w:tcPr>
          <w:p w14:paraId="3172C22C" w14:textId="77777777" w:rsidR="00C4369A" w:rsidRDefault="00C66719" w:rsidP="00F21D3A">
            <w:pPr>
              <w:spacing w:before="60" w:after="60"/>
              <w:jc w:val="both"/>
              <w:rPr>
                <w:sz w:val="24"/>
                <w:szCs w:val="24"/>
                <w:lang w:eastAsia="en-US"/>
              </w:rPr>
            </w:pPr>
            <w:r>
              <w:rPr>
                <w:sz w:val="24"/>
                <w:szCs w:val="24"/>
                <w:lang w:eastAsia="en-US"/>
              </w:rPr>
              <w:t>X...</w:t>
            </w:r>
          </w:p>
        </w:tc>
        <w:tc>
          <w:tcPr>
            <w:tcW w:w="1701" w:type="dxa"/>
            <w:vAlign w:val="center"/>
          </w:tcPr>
          <w:p w14:paraId="1A8FD3C6" w14:textId="77777777" w:rsidR="00C4369A" w:rsidRDefault="00C862FD" w:rsidP="0016532E">
            <w:pPr>
              <w:spacing w:before="60" w:after="60"/>
              <w:jc w:val="center"/>
              <w:rPr>
                <w:sz w:val="24"/>
                <w:szCs w:val="24"/>
                <w:lang w:eastAsia="en-US"/>
              </w:rPr>
            </w:pPr>
            <w:r>
              <w:rPr>
                <w:sz w:val="24"/>
                <w:szCs w:val="24"/>
                <w:lang w:eastAsia="en-US"/>
              </w:rPr>
              <w:t>Alta</w:t>
            </w:r>
          </w:p>
        </w:tc>
      </w:tr>
    </w:tbl>
    <w:p w14:paraId="3D11B5A4" w14:textId="77777777" w:rsidR="00744A85" w:rsidRPr="003D341F" w:rsidRDefault="00744A85" w:rsidP="00744A85">
      <w:pPr>
        <w:numPr>
          <w:ilvl w:val="0"/>
          <w:numId w:val="2"/>
        </w:numPr>
        <w:spacing w:before="240" w:line="360" w:lineRule="auto"/>
        <w:ind w:left="357" w:hanging="357"/>
        <w:rPr>
          <w:b/>
          <w:bCs/>
          <w:color w:val="000000"/>
          <w:sz w:val="24"/>
          <w:szCs w:val="24"/>
          <w:lang w:eastAsia="en-US"/>
        </w:rPr>
      </w:pPr>
      <w:commentRangeStart w:id="11"/>
      <w:r w:rsidRPr="00744A85">
        <w:rPr>
          <w:b/>
          <w:bCs/>
          <w:color w:val="000000"/>
          <w:sz w:val="24"/>
          <w:szCs w:val="24"/>
          <w:lang w:eastAsia="en-US"/>
        </w:rPr>
        <w:t>PATROCINADOR DO PROJETO</w:t>
      </w:r>
      <w:commentRangeEnd w:id="11"/>
      <w:r w:rsidR="00C4369A">
        <w:rPr>
          <w:rStyle w:val="Refdecomentrio"/>
        </w:rPr>
        <w:commentReference w:id="11"/>
      </w:r>
    </w:p>
    <w:tbl>
      <w:tblPr>
        <w:tblStyle w:val="Tabelacomgrade"/>
        <w:tblW w:w="0" w:type="auto"/>
        <w:tblInd w:w="534" w:type="dxa"/>
        <w:tblLook w:val="04A0" w:firstRow="1" w:lastRow="0" w:firstColumn="1" w:lastColumn="0" w:noHBand="0" w:noVBand="1"/>
      </w:tblPr>
      <w:tblGrid>
        <w:gridCol w:w="4394"/>
        <w:gridCol w:w="1843"/>
        <w:gridCol w:w="2693"/>
      </w:tblGrid>
      <w:tr w:rsidR="00C4369A" w14:paraId="071C4E04" w14:textId="77777777" w:rsidTr="00734301">
        <w:tc>
          <w:tcPr>
            <w:tcW w:w="4394" w:type="dxa"/>
            <w:shd w:val="clear" w:color="auto" w:fill="BFBFBF" w:themeFill="background1" w:themeFillShade="BF"/>
          </w:tcPr>
          <w:p w14:paraId="6B721DA2" w14:textId="77777777" w:rsidR="00C4369A" w:rsidRPr="00B1516F" w:rsidRDefault="00C4369A" w:rsidP="0029527D">
            <w:pPr>
              <w:spacing w:before="60" w:after="60"/>
              <w:jc w:val="center"/>
              <w:rPr>
                <w:b/>
                <w:sz w:val="24"/>
                <w:szCs w:val="24"/>
                <w:lang w:eastAsia="en-US"/>
              </w:rPr>
            </w:pPr>
            <w:r>
              <w:rPr>
                <w:b/>
                <w:sz w:val="24"/>
                <w:szCs w:val="24"/>
                <w:lang w:eastAsia="en-US"/>
              </w:rPr>
              <w:t>Patrocinador</w:t>
            </w:r>
          </w:p>
        </w:tc>
        <w:tc>
          <w:tcPr>
            <w:tcW w:w="1843" w:type="dxa"/>
            <w:shd w:val="clear" w:color="auto" w:fill="BFBFBF" w:themeFill="background1" w:themeFillShade="BF"/>
          </w:tcPr>
          <w:p w14:paraId="13E7AD84" w14:textId="77777777" w:rsidR="00C4369A" w:rsidRPr="00B1516F" w:rsidRDefault="00C4369A" w:rsidP="0016532E">
            <w:pPr>
              <w:spacing w:before="60" w:after="60"/>
              <w:jc w:val="center"/>
              <w:rPr>
                <w:b/>
                <w:sz w:val="24"/>
                <w:szCs w:val="24"/>
                <w:lang w:eastAsia="en-US"/>
              </w:rPr>
            </w:pPr>
            <w:r>
              <w:rPr>
                <w:b/>
                <w:sz w:val="24"/>
                <w:szCs w:val="24"/>
                <w:lang w:eastAsia="en-US"/>
              </w:rPr>
              <w:t>Telefone (s)</w:t>
            </w:r>
          </w:p>
        </w:tc>
        <w:tc>
          <w:tcPr>
            <w:tcW w:w="2693" w:type="dxa"/>
            <w:shd w:val="clear" w:color="auto" w:fill="BFBFBF" w:themeFill="background1" w:themeFillShade="BF"/>
          </w:tcPr>
          <w:p w14:paraId="39F85687" w14:textId="77777777" w:rsidR="00C4369A" w:rsidRPr="00B1516F" w:rsidRDefault="00C4369A" w:rsidP="0016532E">
            <w:pPr>
              <w:spacing w:before="60" w:after="60"/>
              <w:jc w:val="center"/>
              <w:rPr>
                <w:b/>
                <w:sz w:val="24"/>
                <w:szCs w:val="24"/>
                <w:lang w:eastAsia="en-US"/>
              </w:rPr>
            </w:pPr>
            <w:r>
              <w:rPr>
                <w:b/>
                <w:sz w:val="24"/>
                <w:szCs w:val="24"/>
                <w:lang w:eastAsia="en-US"/>
              </w:rPr>
              <w:t>E-mail</w:t>
            </w:r>
          </w:p>
        </w:tc>
      </w:tr>
      <w:tr w:rsidR="00C4369A" w14:paraId="1517AB51" w14:textId="77777777" w:rsidTr="00BA105A">
        <w:tc>
          <w:tcPr>
            <w:tcW w:w="4394" w:type="dxa"/>
            <w:tcBorders>
              <w:bottom w:val="single" w:sz="4" w:space="0" w:color="000000" w:themeColor="text1"/>
            </w:tcBorders>
          </w:tcPr>
          <w:p w14:paraId="26CC1FCE" w14:textId="77777777" w:rsidR="00734301" w:rsidRDefault="00734301" w:rsidP="00BB2C3B">
            <w:pPr>
              <w:spacing w:before="60" w:after="60"/>
              <w:rPr>
                <w:sz w:val="24"/>
                <w:szCs w:val="24"/>
                <w:lang w:eastAsia="en-US"/>
              </w:rPr>
            </w:pPr>
            <w:r>
              <w:rPr>
                <w:sz w:val="24"/>
                <w:szCs w:val="24"/>
                <w:lang w:eastAsia="en-US"/>
              </w:rPr>
              <w:t xml:space="preserve">Chefe da </w:t>
            </w:r>
            <w:r w:rsidRPr="00734301">
              <w:rPr>
                <w:sz w:val="24"/>
                <w:szCs w:val="24"/>
                <w:lang w:eastAsia="en-US"/>
              </w:rPr>
              <w:t>APLAN</w:t>
            </w:r>
          </w:p>
          <w:p w14:paraId="63E9A22D" w14:textId="373C7E75" w:rsidR="00BB2C3B" w:rsidRDefault="00734301" w:rsidP="00BB2C3B">
            <w:pPr>
              <w:spacing w:before="60" w:after="60"/>
              <w:rPr>
                <w:sz w:val="24"/>
                <w:szCs w:val="24"/>
                <w:lang w:eastAsia="en-US"/>
              </w:rPr>
            </w:pPr>
            <w:r w:rsidRPr="00734301">
              <w:rPr>
                <w:sz w:val="24"/>
                <w:szCs w:val="24"/>
                <w:lang w:eastAsia="en-US"/>
              </w:rPr>
              <w:t>Assessoria de Planejamento Estratégico</w:t>
            </w:r>
          </w:p>
          <w:p w14:paraId="14FF976E" w14:textId="42505207" w:rsidR="00FF0B86" w:rsidRDefault="00BB2C3B" w:rsidP="00BB2C3B">
            <w:pPr>
              <w:spacing w:before="60" w:after="60"/>
              <w:rPr>
                <w:sz w:val="24"/>
                <w:szCs w:val="24"/>
                <w:lang w:eastAsia="en-US"/>
              </w:rPr>
            </w:pPr>
            <w:r w:rsidRPr="00DB65E5">
              <w:rPr>
                <w:sz w:val="24"/>
                <w:szCs w:val="24"/>
                <w:lang w:eastAsia="en-US"/>
              </w:rPr>
              <w:t>C</w:t>
            </w:r>
            <w:r w:rsidR="00F774B6">
              <w:rPr>
                <w:sz w:val="24"/>
                <w:szCs w:val="24"/>
                <w:lang w:eastAsia="en-US"/>
              </w:rPr>
              <w:t xml:space="preserve">el </w:t>
            </w:r>
            <w:r w:rsidR="0074612B">
              <w:rPr>
                <w:sz w:val="24"/>
                <w:szCs w:val="24"/>
                <w:lang w:eastAsia="en-US"/>
              </w:rPr>
              <w:t>NTE</w:t>
            </w:r>
            <w:r w:rsidRPr="00DB65E5">
              <w:rPr>
                <w:sz w:val="24"/>
                <w:szCs w:val="24"/>
                <w:lang w:eastAsia="en-US"/>
              </w:rPr>
              <w:t xml:space="preserve"> </w:t>
            </w:r>
            <w:r w:rsidR="00734301" w:rsidRPr="00734301">
              <w:rPr>
                <w:b/>
                <w:sz w:val="24"/>
                <w:szCs w:val="24"/>
                <w:lang w:eastAsia="en-US"/>
              </w:rPr>
              <w:t xml:space="preserve">Regis </w:t>
            </w:r>
            <w:r w:rsidR="00734301" w:rsidRPr="00734301">
              <w:rPr>
                <w:bCs/>
                <w:sz w:val="24"/>
                <w:szCs w:val="24"/>
                <w:lang w:eastAsia="en-US"/>
              </w:rPr>
              <w:t>Augusto Azevedo Peroba</w:t>
            </w:r>
          </w:p>
        </w:tc>
        <w:tc>
          <w:tcPr>
            <w:tcW w:w="1843" w:type="dxa"/>
            <w:tcBorders>
              <w:bottom w:val="single" w:sz="4" w:space="0" w:color="000000" w:themeColor="text1"/>
            </w:tcBorders>
            <w:vAlign w:val="center"/>
          </w:tcPr>
          <w:p w14:paraId="2C610CD6" w14:textId="16D59ACA" w:rsidR="00C4369A" w:rsidRDefault="00BB2C3B" w:rsidP="00FF0B86">
            <w:pPr>
              <w:spacing w:before="60" w:after="60"/>
              <w:jc w:val="center"/>
              <w:rPr>
                <w:sz w:val="24"/>
                <w:szCs w:val="24"/>
                <w:lang w:eastAsia="en-US"/>
              </w:rPr>
            </w:pPr>
            <w:r>
              <w:rPr>
                <w:sz w:val="24"/>
                <w:szCs w:val="24"/>
                <w:lang w:eastAsia="en-US"/>
              </w:rPr>
              <w:t xml:space="preserve">(21) </w:t>
            </w:r>
            <w:r w:rsidRPr="00DB65E5">
              <w:rPr>
                <w:sz w:val="24"/>
                <w:szCs w:val="24"/>
                <w:lang w:eastAsia="en-US"/>
              </w:rPr>
              <w:t>2101-646</w:t>
            </w:r>
            <w:r w:rsidR="00734301">
              <w:rPr>
                <w:sz w:val="24"/>
                <w:szCs w:val="24"/>
                <w:lang w:eastAsia="en-US"/>
              </w:rPr>
              <w:t>2</w:t>
            </w:r>
          </w:p>
        </w:tc>
        <w:tc>
          <w:tcPr>
            <w:tcW w:w="2693" w:type="dxa"/>
            <w:tcBorders>
              <w:bottom w:val="single" w:sz="4" w:space="0" w:color="000000" w:themeColor="text1"/>
            </w:tcBorders>
            <w:vAlign w:val="center"/>
          </w:tcPr>
          <w:p w14:paraId="22363839" w14:textId="174E87CC" w:rsidR="00C4369A" w:rsidRDefault="00734301" w:rsidP="00FF0B86">
            <w:pPr>
              <w:spacing w:before="60" w:after="60"/>
              <w:jc w:val="center"/>
              <w:rPr>
                <w:sz w:val="24"/>
                <w:szCs w:val="24"/>
                <w:lang w:eastAsia="en-US"/>
              </w:rPr>
            </w:pPr>
            <w:r w:rsidRPr="00734301">
              <w:rPr>
                <w:sz w:val="24"/>
                <w:szCs w:val="24"/>
                <w:lang w:eastAsia="en-US"/>
              </w:rPr>
              <w:t>regisraap@decea.mil.br</w:t>
            </w:r>
          </w:p>
        </w:tc>
      </w:tr>
      <w:tr w:rsidR="00251621" w14:paraId="7A143621" w14:textId="77777777" w:rsidTr="00BA105A">
        <w:tc>
          <w:tcPr>
            <w:tcW w:w="4394" w:type="dxa"/>
            <w:tcBorders>
              <w:bottom w:val="single" w:sz="4" w:space="0" w:color="auto"/>
            </w:tcBorders>
          </w:tcPr>
          <w:p w14:paraId="4813F647" w14:textId="77777777" w:rsidR="00251621" w:rsidRPr="00C60883" w:rsidRDefault="00251621" w:rsidP="001D152C">
            <w:pPr>
              <w:spacing w:before="60" w:after="60"/>
              <w:rPr>
                <w:sz w:val="24"/>
                <w:szCs w:val="24"/>
                <w:lang w:eastAsia="en-US"/>
              </w:rPr>
            </w:pPr>
            <w:r w:rsidRPr="00C60883">
              <w:rPr>
                <w:sz w:val="24"/>
                <w:szCs w:val="24"/>
                <w:lang w:eastAsia="en-US"/>
              </w:rPr>
              <w:t>Diretor do ICEA</w:t>
            </w:r>
          </w:p>
          <w:p w14:paraId="40DBCFF2" w14:textId="77777777" w:rsidR="00251621" w:rsidRPr="00C60883" w:rsidRDefault="00251621" w:rsidP="001D152C">
            <w:pPr>
              <w:spacing w:before="60" w:after="60"/>
              <w:rPr>
                <w:sz w:val="24"/>
                <w:szCs w:val="24"/>
                <w:lang w:eastAsia="en-US"/>
              </w:rPr>
            </w:pPr>
            <w:r w:rsidRPr="00C60883">
              <w:rPr>
                <w:sz w:val="24"/>
                <w:szCs w:val="24"/>
                <w:lang w:eastAsia="en-US"/>
              </w:rPr>
              <w:t xml:space="preserve">Cel Eng Marcelo </w:t>
            </w:r>
            <w:r w:rsidRPr="00975D26">
              <w:rPr>
                <w:b/>
                <w:sz w:val="24"/>
                <w:szCs w:val="24"/>
                <w:lang w:eastAsia="en-US"/>
              </w:rPr>
              <w:t>Zabotto</w:t>
            </w:r>
            <w:r w:rsidRPr="00C60883">
              <w:rPr>
                <w:sz w:val="24"/>
                <w:szCs w:val="24"/>
                <w:lang w:eastAsia="en-US"/>
              </w:rPr>
              <w:t xml:space="preserve"> Adrião</w:t>
            </w:r>
          </w:p>
        </w:tc>
        <w:tc>
          <w:tcPr>
            <w:tcW w:w="1843" w:type="dxa"/>
            <w:tcBorders>
              <w:bottom w:val="single" w:sz="4" w:space="0" w:color="auto"/>
            </w:tcBorders>
            <w:vAlign w:val="center"/>
          </w:tcPr>
          <w:p w14:paraId="4BC53BB3" w14:textId="77777777" w:rsidR="00251621" w:rsidRPr="00C60883" w:rsidRDefault="00251621" w:rsidP="001D152C">
            <w:pPr>
              <w:spacing w:before="60" w:after="60"/>
              <w:jc w:val="center"/>
              <w:rPr>
                <w:sz w:val="24"/>
                <w:szCs w:val="24"/>
                <w:lang w:eastAsia="en-US"/>
              </w:rPr>
            </w:pPr>
            <w:r w:rsidRPr="00C60883">
              <w:rPr>
                <w:sz w:val="24"/>
                <w:szCs w:val="24"/>
                <w:lang w:eastAsia="en-US"/>
              </w:rPr>
              <w:t>(12) 3945-9001</w:t>
            </w:r>
          </w:p>
        </w:tc>
        <w:tc>
          <w:tcPr>
            <w:tcW w:w="2693" w:type="dxa"/>
            <w:tcBorders>
              <w:bottom w:val="single" w:sz="4" w:space="0" w:color="auto"/>
            </w:tcBorders>
            <w:vAlign w:val="center"/>
          </w:tcPr>
          <w:p w14:paraId="68901220" w14:textId="77777777" w:rsidR="00251621" w:rsidRPr="00C60883" w:rsidRDefault="00251621" w:rsidP="001D152C">
            <w:pPr>
              <w:spacing w:before="60" w:after="60"/>
              <w:jc w:val="center"/>
              <w:rPr>
                <w:sz w:val="24"/>
                <w:szCs w:val="24"/>
                <w:lang w:eastAsia="en-US"/>
              </w:rPr>
            </w:pPr>
            <w:r w:rsidRPr="00C60883">
              <w:rPr>
                <w:sz w:val="24"/>
                <w:szCs w:val="24"/>
                <w:lang w:eastAsia="en-US"/>
              </w:rPr>
              <w:t>zabottomza@fab.mil.br</w:t>
            </w:r>
          </w:p>
        </w:tc>
      </w:tr>
    </w:tbl>
    <w:p w14:paraId="746D8E64" w14:textId="77777777" w:rsidR="00744A85" w:rsidRDefault="00744A85" w:rsidP="00744A85">
      <w:pPr>
        <w:numPr>
          <w:ilvl w:val="0"/>
          <w:numId w:val="2"/>
        </w:numPr>
        <w:spacing w:before="240" w:line="360" w:lineRule="auto"/>
        <w:ind w:left="357" w:hanging="357"/>
        <w:rPr>
          <w:b/>
          <w:bCs/>
          <w:color w:val="000000"/>
          <w:sz w:val="24"/>
          <w:szCs w:val="24"/>
          <w:lang w:eastAsia="en-US"/>
        </w:rPr>
      </w:pPr>
      <w:commentRangeStart w:id="12"/>
      <w:r w:rsidRPr="00744A85">
        <w:rPr>
          <w:b/>
          <w:bCs/>
          <w:color w:val="000000"/>
          <w:sz w:val="24"/>
          <w:szCs w:val="24"/>
          <w:lang w:eastAsia="en-US"/>
        </w:rPr>
        <w:t>GERENTE DO PROJETO</w:t>
      </w:r>
      <w:r w:rsidR="00257385">
        <w:rPr>
          <w:b/>
          <w:bCs/>
          <w:color w:val="000000"/>
          <w:sz w:val="24"/>
          <w:szCs w:val="24"/>
          <w:lang w:eastAsia="en-US"/>
        </w:rPr>
        <w:t xml:space="preserve"> DESIGNADO</w:t>
      </w:r>
      <w:r>
        <w:rPr>
          <w:b/>
          <w:bCs/>
          <w:color w:val="000000"/>
          <w:sz w:val="24"/>
          <w:szCs w:val="24"/>
          <w:lang w:eastAsia="en-US"/>
        </w:rPr>
        <w:t xml:space="preserve"> E EQUIPE</w:t>
      </w:r>
      <w:commentRangeEnd w:id="12"/>
      <w:r w:rsidR="00C7392F">
        <w:rPr>
          <w:rStyle w:val="Refdecomentrio"/>
        </w:rPr>
        <w:commentReference w:id="12"/>
      </w:r>
    </w:p>
    <w:p w14:paraId="29FC7CA7" w14:textId="77777777" w:rsidR="00CA2AA7" w:rsidRDefault="00CA2AA7" w:rsidP="00CA2AA7">
      <w:pPr>
        <w:numPr>
          <w:ilvl w:val="1"/>
          <w:numId w:val="2"/>
        </w:numPr>
        <w:ind w:left="425" w:hanging="425"/>
        <w:jc w:val="both"/>
        <w:rPr>
          <w:sz w:val="24"/>
          <w:szCs w:val="24"/>
          <w:lang w:eastAsia="en-US"/>
        </w:rPr>
      </w:pPr>
      <w:r>
        <w:rPr>
          <w:sz w:val="24"/>
          <w:szCs w:val="24"/>
          <w:lang w:eastAsia="en-US"/>
        </w:rPr>
        <w:t>O Gerente do Projeto deve representar a DP e o projeto junto aos fornecedores e alocar os recursos físicos e humanos.</w:t>
      </w:r>
    </w:p>
    <w:p w14:paraId="5646E2EA" w14:textId="77777777" w:rsidR="00CA2AA7" w:rsidRDefault="00CA2AA7" w:rsidP="00CA2AA7">
      <w:pPr>
        <w:numPr>
          <w:ilvl w:val="1"/>
          <w:numId w:val="2"/>
        </w:numPr>
        <w:ind w:left="425" w:hanging="425"/>
        <w:jc w:val="both"/>
        <w:rPr>
          <w:sz w:val="24"/>
          <w:szCs w:val="24"/>
          <w:lang w:eastAsia="en-US"/>
        </w:rPr>
      </w:pPr>
      <w:r>
        <w:rPr>
          <w:sz w:val="24"/>
          <w:szCs w:val="24"/>
          <w:lang w:eastAsia="en-US"/>
        </w:rPr>
        <w:t>O Gerente do Projeto deve consolidar as informações sobre o status do projeto.</w:t>
      </w:r>
    </w:p>
    <w:p w14:paraId="787C1973" w14:textId="77777777" w:rsidR="00CA2AA7" w:rsidRPr="00CA2AA7" w:rsidRDefault="00CA2AA7" w:rsidP="00CA2AA7">
      <w:pPr>
        <w:ind w:left="425"/>
        <w:jc w:val="both"/>
        <w:rPr>
          <w:sz w:val="24"/>
          <w:szCs w:val="24"/>
          <w:lang w:eastAsia="en-US"/>
        </w:rPr>
      </w:pPr>
    </w:p>
    <w:tbl>
      <w:tblPr>
        <w:tblStyle w:val="Tabelacomgrade"/>
        <w:tblW w:w="0" w:type="auto"/>
        <w:tblInd w:w="534" w:type="dxa"/>
        <w:tblLook w:val="04A0" w:firstRow="1" w:lastRow="0" w:firstColumn="1" w:lastColumn="0" w:noHBand="0" w:noVBand="1"/>
      </w:tblPr>
      <w:tblGrid>
        <w:gridCol w:w="3969"/>
        <w:gridCol w:w="1984"/>
        <w:gridCol w:w="2977"/>
      </w:tblGrid>
      <w:tr w:rsidR="00015AFE" w14:paraId="50355739" w14:textId="77777777" w:rsidTr="001009D2">
        <w:tc>
          <w:tcPr>
            <w:tcW w:w="3969" w:type="dxa"/>
            <w:shd w:val="clear" w:color="auto" w:fill="BFBFBF" w:themeFill="background1" w:themeFillShade="BF"/>
            <w:vAlign w:val="center"/>
          </w:tcPr>
          <w:p w14:paraId="4BE946F0" w14:textId="77777777" w:rsidR="00015AFE" w:rsidRPr="00B1516F" w:rsidRDefault="001009D2" w:rsidP="001009D2">
            <w:pPr>
              <w:spacing w:before="60" w:after="60"/>
              <w:jc w:val="center"/>
              <w:rPr>
                <w:b/>
                <w:sz w:val="24"/>
                <w:szCs w:val="24"/>
                <w:lang w:eastAsia="en-US"/>
              </w:rPr>
            </w:pPr>
            <w:r w:rsidRPr="001009D2">
              <w:rPr>
                <w:b/>
                <w:sz w:val="24"/>
                <w:szCs w:val="24"/>
                <w:lang w:eastAsia="en-US"/>
              </w:rPr>
              <w:t>Coordenador Geral de Projetos de Pesquisa</w:t>
            </w:r>
          </w:p>
        </w:tc>
        <w:tc>
          <w:tcPr>
            <w:tcW w:w="1984" w:type="dxa"/>
            <w:shd w:val="clear" w:color="auto" w:fill="BFBFBF" w:themeFill="background1" w:themeFillShade="BF"/>
            <w:vAlign w:val="center"/>
          </w:tcPr>
          <w:p w14:paraId="4F535042" w14:textId="77777777" w:rsidR="00015AFE" w:rsidRPr="00B1516F" w:rsidRDefault="00015AFE" w:rsidP="001009D2">
            <w:pPr>
              <w:spacing w:before="60" w:after="60"/>
              <w:jc w:val="center"/>
              <w:rPr>
                <w:b/>
                <w:sz w:val="24"/>
                <w:szCs w:val="24"/>
                <w:lang w:eastAsia="en-US"/>
              </w:rPr>
            </w:pPr>
            <w:r>
              <w:rPr>
                <w:b/>
                <w:sz w:val="24"/>
                <w:szCs w:val="24"/>
                <w:lang w:eastAsia="en-US"/>
              </w:rPr>
              <w:t>Telefone (s)</w:t>
            </w:r>
          </w:p>
        </w:tc>
        <w:tc>
          <w:tcPr>
            <w:tcW w:w="2977" w:type="dxa"/>
            <w:shd w:val="clear" w:color="auto" w:fill="BFBFBF" w:themeFill="background1" w:themeFillShade="BF"/>
            <w:vAlign w:val="center"/>
          </w:tcPr>
          <w:p w14:paraId="4A3AE378" w14:textId="77777777" w:rsidR="00015AFE" w:rsidRPr="00B1516F" w:rsidRDefault="00015AFE" w:rsidP="001009D2">
            <w:pPr>
              <w:spacing w:before="60" w:after="60"/>
              <w:jc w:val="center"/>
              <w:rPr>
                <w:b/>
                <w:sz w:val="24"/>
                <w:szCs w:val="24"/>
                <w:lang w:eastAsia="en-US"/>
              </w:rPr>
            </w:pPr>
            <w:r>
              <w:rPr>
                <w:b/>
                <w:sz w:val="24"/>
                <w:szCs w:val="24"/>
                <w:lang w:eastAsia="en-US"/>
              </w:rPr>
              <w:t>E-mail</w:t>
            </w:r>
          </w:p>
        </w:tc>
      </w:tr>
      <w:tr w:rsidR="00015AFE" w14:paraId="75718374" w14:textId="77777777" w:rsidTr="001009D2">
        <w:tc>
          <w:tcPr>
            <w:tcW w:w="3969" w:type="dxa"/>
          </w:tcPr>
          <w:p w14:paraId="295FFD60" w14:textId="77777777" w:rsidR="00015AFE" w:rsidRDefault="00015AFE" w:rsidP="00AC5ED9">
            <w:pPr>
              <w:spacing w:before="60" w:after="60"/>
              <w:jc w:val="center"/>
              <w:rPr>
                <w:sz w:val="24"/>
                <w:szCs w:val="24"/>
                <w:lang w:eastAsia="en-US"/>
              </w:rPr>
            </w:pPr>
          </w:p>
        </w:tc>
        <w:tc>
          <w:tcPr>
            <w:tcW w:w="1984" w:type="dxa"/>
          </w:tcPr>
          <w:p w14:paraId="62881348" w14:textId="77777777" w:rsidR="00015AFE" w:rsidRDefault="00015AFE" w:rsidP="00AC5ED9">
            <w:pPr>
              <w:spacing w:before="60" w:after="60"/>
              <w:jc w:val="center"/>
              <w:rPr>
                <w:sz w:val="24"/>
                <w:szCs w:val="24"/>
                <w:lang w:eastAsia="en-US"/>
              </w:rPr>
            </w:pPr>
          </w:p>
        </w:tc>
        <w:tc>
          <w:tcPr>
            <w:tcW w:w="2977" w:type="dxa"/>
          </w:tcPr>
          <w:p w14:paraId="19588EF8" w14:textId="77777777" w:rsidR="00015AFE" w:rsidRDefault="00015AFE" w:rsidP="00AC5ED9">
            <w:pPr>
              <w:spacing w:before="60" w:after="60"/>
              <w:jc w:val="center"/>
              <w:rPr>
                <w:sz w:val="24"/>
                <w:szCs w:val="24"/>
                <w:lang w:eastAsia="en-US"/>
              </w:rPr>
            </w:pPr>
          </w:p>
        </w:tc>
      </w:tr>
      <w:tr w:rsidR="00251621" w14:paraId="6C7294E6" w14:textId="77777777" w:rsidTr="001009D2">
        <w:tc>
          <w:tcPr>
            <w:tcW w:w="3969" w:type="dxa"/>
            <w:shd w:val="clear" w:color="auto" w:fill="BFBFBF" w:themeFill="background1" w:themeFillShade="BF"/>
          </w:tcPr>
          <w:p w14:paraId="1ECCDE4C" w14:textId="77777777" w:rsidR="00251621" w:rsidRPr="00B1516F" w:rsidRDefault="00251621" w:rsidP="001D152C">
            <w:pPr>
              <w:spacing w:before="60" w:after="60"/>
              <w:jc w:val="center"/>
              <w:rPr>
                <w:b/>
                <w:sz w:val="24"/>
                <w:szCs w:val="24"/>
                <w:lang w:eastAsia="en-US"/>
              </w:rPr>
            </w:pPr>
            <w:r>
              <w:rPr>
                <w:b/>
                <w:sz w:val="24"/>
                <w:szCs w:val="24"/>
                <w:lang w:eastAsia="en-US"/>
              </w:rPr>
              <w:t>Gerente de Projeto</w:t>
            </w:r>
          </w:p>
        </w:tc>
        <w:tc>
          <w:tcPr>
            <w:tcW w:w="1984" w:type="dxa"/>
            <w:shd w:val="clear" w:color="auto" w:fill="BFBFBF" w:themeFill="background1" w:themeFillShade="BF"/>
          </w:tcPr>
          <w:p w14:paraId="3478C57A" w14:textId="77777777" w:rsidR="00251621" w:rsidRPr="00B1516F" w:rsidRDefault="00251621" w:rsidP="001D152C">
            <w:pPr>
              <w:spacing w:before="60" w:after="60"/>
              <w:jc w:val="center"/>
              <w:rPr>
                <w:b/>
                <w:sz w:val="24"/>
                <w:szCs w:val="24"/>
                <w:lang w:eastAsia="en-US"/>
              </w:rPr>
            </w:pPr>
            <w:r>
              <w:rPr>
                <w:b/>
                <w:sz w:val="24"/>
                <w:szCs w:val="24"/>
                <w:lang w:eastAsia="en-US"/>
              </w:rPr>
              <w:t>Telefone (s)</w:t>
            </w:r>
          </w:p>
        </w:tc>
        <w:tc>
          <w:tcPr>
            <w:tcW w:w="2977" w:type="dxa"/>
            <w:shd w:val="clear" w:color="auto" w:fill="BFBFBF" w:themeFill="background1" w:themeFillShade="BF"/>
          </w:tcPr>
          <w:p w14:paraId="183CB82F" w14:textId="77777777" w:rsidR="00251621" w:rsidRPr="00B1516F" w:rsidRDefault="00251621" w:rsidP="001D152C">
            <w:pPr>
              <w:spacing w:before="60" w:after="60"/>
              <w:jc w:val="center"/>
              <w:rPr>
                <w:b/>
                <w:sz w:val="24"/>
                <w:szCs w:val="24"/>
                <w:lang w:eastAsia="en-US"/>
              </w:rPr>
            </w:pPr>
            <w:r>
              <w:rPr>
                <w:b/>
                <w:sz w:val="24"/>
                <w:szCs w:val="24"/>
                <w:lang w:eastAsia="en-US"/>
              </w:rPr>
              <w:t>E-mail</w:t>
            </w:r>
          </w:p>
        </w:tc>
      </w:tr>
      <w:tr w:rsidR="00251621" w:rsidRPr="00251621" w14:paraId="02C187B3" w14:textId="77777777" w:rsidTr="001009D2">
        <w:tc>
          <w:tcPr>
            <w:tcW w:w="3969" w:type="dxa"/>
          </w:tcPr>
          <w:p w14:paraId="02C733BE" w14:textId="77777777" w:rsidR="00251621" w:rsidRPr="00251621" w:rsidRDefault="00251621" w:rsidP="00AC5ED9">
            <w:pPr>
              <w:spacing w:before="60" w:after="60"/>
              <w:jc w:val="center"/>
              <w:rPr>
                <w:b/>
                <w:sz w:val="24"/>
                <w:szCs w:val="24"/>
                <w:lang w:eastAsia="en-US"/>
              </w:rPr>
            </w:pPr>
          </w:p>
        </w:tc>
        <w:tc>
          <w:tcPr>
            <w:tcW w:w="1984" w:type="dxa"/>
          </w:tcPr>
          <w:p w14:paraId="2F18C0FD" w14:textId="77777777" w:rsidR="00251621" w:rsidRPr="00251621" w:rsidRDefault="00251621" w:rsidP="00AC5ED9">
            <w:pPr>
              <w:spacing w:before="60" w:after="60"/>
              <w:jc w:val="center"/>
              <w:rPr>
                <w:b/>
                <w:sz w:val="24"/>
                <w:szCs w:val="24"/>
                <w:lang w:eastAsia="en-US"/>
              </w:rPr>
            </w:pPr>
          </w:p>
        </w:tc>
        <w:tc>
          <w:tcPr>
            <w:tcW w:w="2977" w:type="dxa"/>
          </w:tcPr>
          <w:p w14:paraId="63B06FE5" w14:textId="77777777" w:rsidR="00251621" w:rsidRPr="00251621" w:rsidRDefault="00251621" w:rsidP="00AC5ED9">
            <w:pPr>
              <w:spacing w:before="60" w:after="60"/>
              <w:jc w:val="center"/>
              <w:rPr>
                <w:b/>
                <w:sz w:val="24"/>
                <w:szCs w:val="24"/>
                <w:lang w:eastAsia="en-US"/>
              </w:rPr>
            </w:pPr>
          </w:p>
        </w:tc>
      </w:tr>
      <w:tr w:rsidR="001009D2" w:rsidRPr="00AC5ED9" w14:paraId="19806A21" w14:textId="77777777" w:rsidTr="001009D2">
        <w:tc>
          <w:tcPr>
            <w:tcW w:w="3969" w:type="dxa"/>
            <w:shd w:val="clear" w:color="auto" w:fill="BFBFBF" w:themeFill="background1" w:themeFillShade="BF"/>
          </w:tcPr>
          <w:p w14:paraId="557F99E5" w14:textId="77777777" w:rsidR="001009D2" w:rsidRPr="00B1516F" w:rsidRDefault="001009D2" w:rsidP="0016532E">
            <w:pPr>
              <w:spacing w:before="60" w:after="60"/>
              <w:jc w:val="center"/>
              <w:rPr>
                <w:b/>
                <w:sz w:val="24"/>
                <w:szCs w:val="24"/>
                <w:lang w:eastAsia="en-US"/>
              </w:rPr>
            </w:pPr>
            <w:r>
              <w:rPr>
                <w:b/>
                <w:sz w:val="24"/>
                <w:szCs w:val="24"/>
                <w:lang w:eastAsia="en-US"/>
              </w:rPr>
              <w:t>Membros</w:t>
            </w:r>
          </w:p>
        </w:tc>
        <w:tc>
          <w:tcPr>
            <w:tcW w:w="1984" w:type="dxa"/>
            <w:shd w:val="clear" w:color="auto" w:fill="BFBFBF" w:themeFill="background1" w:themeFillShade="BF"/>
          </w:tcPr>
          <w:p w14:paraId="1B3FC50E" w14:textId="77777777" w:rsidR="001009D2" w:rsidRPr="00B1516F" w:rsidRDefault="001009D2" w:rsidP="005C4438">
            <w:pPr>
              <w:spacing w:before="60" w:after="60"/>
              <w:jc w:val="center"/>
              <w:rPr>
                <w:b/>
                <w:sz w:val="24"/>
                <w:szCs w:val="24"/>
                <w:lang w:eastAsia="en-US"/>
              </w:rPr>
            </w:pPr>
            <w:r>
              <w:rPr>
                <w:b/>
                <w:sz w:val="24"/>
                <w:szCs w:val="24"/>
                <w:lang w:eastAsia="en-US"/>
              </w:rPr>
              <w:t>Telefone (s)</w:t>
            </w:r>
          </w:p>
        </w:tc>
        <w:tc>
          <w:tcPr>
            <w:tcW w:w="2977" w:type="dxa"/>
            <w:shd w:val="clear" w:color="auto" w:fill="BFBFBF" w:themeFill="background1" w:themeFillShade="BF"/>
          </w:tcPr>
          <w:p w14:paraId="787772EA" w14:textId="77777777" w:rsidR="001009D2" w:rsidRPr="00B1516F" w:rsidRDefault="001009D2" w:rsidP="0016532E">
            <w:pPr>
              <w:spacing w:before="60" w:after="60"/>
              <w:jc w:val="center"/>
              <w:rPr>
                <w:b/>
                <w:sz w:val="24"/>
                <w:szCs w:val="24"/>
                <w:lang w:eastAsia="en-US"/>
              </w:rPr>
            </w:pPr>
            <w:r>
              <w:rPr>
                <w:b/>
                <w:sz w:val="24"/>
                <w:szCs w:val="24"/>
                <w:lang w:eastAsia="en-US"/>
              </w:rPr>
              <w:t>E-mail</w:t>
            </w:r>
          </w:p>
        </w:tc>
      </w:tr>
      <w:tr w:rsidR="001009D2" w14:paraId="519DDFAC" w14:textId="77777777" w:rsidTr="001009D2">
        <w:tc>
          <w:tcPr>
            <w:tcW w:w="3969" w:type="dxa"/>
          </w:tcPr>
          <w:p w14:paraId="6E7435D9" w14:textId="77777777" w:rsidR="001009D2" w:rsidRDefault="001009D2" w:rsidP="0016532E">
            <w:pPr>
              <w:spacing w:before="60" w:after="60"/>
              <w:jc w:val="center"/>
              <w:rPr>
                <w:sz w:val="24"/>
                <w:szCs w:val="24"/>
                <w:lang w:eastAsia="en-US"/>
              </w:rPr>
            </w:pPr>
          </w:p>
        </w:tc>
        <w:tc>
          <w:tcPr>
            <w:tcW w:w="1984" w:type="dxa"/>
          </w:tcPr>
          <w:p w14:paraId="7B42B912" w14:textId="77777777" w:rsidR="001009D2" w:rsidRDefault="001009D2" w:rsidP="007E4451">
            <w:pPr>
              <w:spacing w:before="60" w:after="60"/>
              <w:jc w:val="center"/>
              <w:rPr>
                <w:sz w:val="24"/>
                <w:szCs w:val="24"/>
                <w:lang w:eastAsia="en-US"/>
              </w:rPr>
            </w:pPr>
          </w:p>
        </w:tc>
        <w:tc>
          <w:tcPr>
            <w:tcW w:w="2977" w:type="dxa"/>
          </w:tcPr>
          <w:p w14:paraId="49C2CF77" w14:textId="77777777" w:rsidR="001009D2" w:rsidRPr="005C4438" w:rsidRDefault="001009D2" w:rsidP="0016532E">
            <w:pPr>
              <w:spacing w:before="60" w:after="60"/>
              <w:jc w:val="center"/>
              <w:rPr>
                <w:sz w:val="24"/>
                <w:szCs w:val="24"/>
                <w:lang w:val="en-US" w:eastAsia="en-US"/>
              </w:rPr>
            </w:pPr>
          </w:p>
        </w:tc>
      </w:tr>
      <w:tr w:rsidR="001009D2" w14:paraId="6F543195" w14:textId="77777777" w:rsidTr="001009D2">
        <w:tc>
          <w:tcPr>
            <w:tcW w:w="3969" w:type="dxa"/>
          </w:tcPr>
          <w:p w14:paraId="309AA25A" w14:textId="77777777" w:rsidR="001009D2" w:rsidRDefault="001009D2" w:rsidP="007E4451">
            <w:pPr>
              <w:spacing w:before="60" w:after="60"/>
              <w:jc w:val="center"/>
              <w:rPr>
                <w:sz w:val="24"/>
                <w:szCs w:val="24"/>
                <w:lang w:eastAsia="en-US"/>
              </w:rPr>
            </w:pPr>
          </w:p>
        </w:tc>
        <w:tc>
          <w:tcPr>
            <w:tcW w:w="1984" w:type="dxa"/>
          </w:tcPr>
          <w:p w14:paraId="37531A82" w14:textId="77777777" w:rsidR="001009D2" w:rsidRDefault="001009D2" w:rsidP="007E4451">
            <w:pPr>
              <w:spacing w:before="60" w:after="60"/>
              <w:jc w:val="center"/>
              <w:rPr>
                <w:sz w:val="24"/>
                <w:szCs w:val="24"/>
                <w:lang w:eastAsia="en-US"/>
              </w:rPr>
            </w:pPr>
          </w:p>
        </w:tc>
        <w:tc>
          <w:tcPr>
            <w:tcW w:w="2977" w:type="dxa"/>
          </w:tcPr>
          <w:p w14:paraId="0A2CAF77" w14:textId="77777777" w:rsidR="001009D2" w:rsidRDefault="001009D2" w:rsidP="0016532E">
            <w:pPr>
              <w:spacing w:before="60" w:after="60"/>
              <w:jc w:val="center"/>
              <w:rPr>
                <w:sz w:val="24"/>
                <w:szCs w:val="24"/>
                <w:lang w:eastAsia="en-US"/>
              </w:rPr>
            </w:pPr>
          </w:p>
        </w:tc>
      </w:tr>
    </w:tbl>
    <w:p w14:paraId="44EBECD0" w14:textId="77777777" w:rsidR="008A1BCD" w:rsidRPr="003D341F" w:rsidRDefault="008A1BCD" w:rsidP="008A1BCD">
      <w:pPr>
        <w:numPr>
          <w:ilvl w:val="0"/>
          <w:numId w:val="2"/>
        </w:numPr>
        <w:spacing w:before="240" w:line="360" w:lineRule="auto"/>
        <w:ind w:left="357" w:hanging="357"/>
        <w:rPr>
          <w:b/>
          <w:bCs/>
          <w:color w:val="000000"/>
          <w:sz w:val="24"/>
          <w:szCs w:val="24"/>
          <w:lang w:eastAsia="en-US"/>
        </w:rPr>
      </w:pPr>
      <w:commentRangeStart w:id="13"/>
      <w:r>
        <w:rPr>
          <w:b/>
          <w:bCs/>
          <w:color w:val="000000"/>
          <w:sz w:val="24"/>
          <w:szCs w:val="24"/>
          <w:lang w:eastAsia="en-US"/>
        </w:rPr>
        <w:lastRenderedPageBreak/>
        <w:t>LISTA DAS PARTES INTERESSADAS</w:t>
      </w:r>
      <w:commentRangeEnd w:id="13"/>
      <w:r w:rsidR="000E1D67">
        <w:rPr>
          <w:rStyle w:val="Refdecomentrio"/>
        </w:rPr>
        <w:commentReference w:id="13"/>
      </w:r>
    </w:p>
    <w:tbl>
      <w:tblPr>
        <w:tblStyle w:val="Tabelacomgrade"/>
        <w:tblW w:w="0" w:type="auto"/>
        <w:tblInd w:w="534" w:type="dxa"/>
        <w:tblLook w:val="04A0" w:firstRow="1" w:lastRow="0" w:firstColumn="1" w:lastColumn="0" w:noHBand="0" w:noVBand="1"/>
      </w:tblPr>
      <w:tblGrid>
        <w:gridCol w:w="4252"/>
        <w:gridCol w:w="1843"/>
        <w:gridCol w:w="2835"/>
      </w:tblGrid>
      <w:tr w:rsidR="002869F6" w14:paraId="603E5CA8" w14:textId="77777777" w:rsidTr="00882817">
        <w:tc>
          <w:tcPr>
            <w:tcW w:w="4252" w:type="dxa"/>
            <w:shd w:val="clear" w:color="auto" w:fill="BFBFBF" w:themeFill="background1" w:themeFillShade="BF"/>
          </w:tcPr>
          <w:p w14:paraId="29E8C812" w14:textId="77777777" w:rsidR="002869F6" w:rsidRPr="00B1516F" w:rsidRDefault="002869F6" w:rsidP="002869F6">
            <w:pPr>
              <w:spacing w:before="60" w:after="60"/>
              <w:jc w:val="center"/>
              <w:rPr>
                <w:b/>
                <w:sz w:val="24"/>
                <w:szCs w:val="24"/>
                <w:lang w:eastAsia="en-US"/>
              </w:rPr>
            </w:pPr>
            <w:r>
              <w:rPr>
                <w:b/>
                <w:sz w:val="24"/>
                <w:szCs w:val="24"/>
                <w:lang w:eastAsia="en-US"/>
              </w:rPr>
              <w:t>Nome</w:t>
            </w:r>
          </w:p>
        </w:tc>
        <w:tc>
          <w:tcPr>
            <w:tcW w:w="1843" w:type="dxa"/>
            <w:shd w:val="clear" w:color="auto" w:fill="BFBFBF" w:themeFill="background1" w:themeFillShade="BF"/>
          </w:tcPr>
          <w:p w14:paraId="62503294" w14:textId="77777777" w:rsidR="002869F6" w:rsidRPr="00B1516F" w:rsidRDefault="002869F6" w:rsidP="002869F6">
            <w:pPr>
              <w:spacing w:before="60" w:after="60"/>
              <w:jc w:val="center"/>
              <w:rPr>
                <w:b/>
                <w:sz w:val="24"/>
                <w:szCs w:val="24"/>
                <w:lang w:eastAsia="en-US"/>
              </w:rPr>
            </w:pPr>
            <w:r>
              <w:rPr>
                <w:b/>
                <w:sz w:val="24"/>
                <w:szCs w:val="24"/>
                <w:lang w:eastAsia="en-US"/>
              </w:rPr>
              <w:t>Telefone (s)</w:t>
            </w:r>
          </w:p>
        </w:tc>
        <w:tc>
          <w:tcPr>
            <w:tcW w:w="2835" w:type="dxa"/>
            <w:shd w:val="clear" w:color="auto" w:fill="BFBFBF" w:themeFill="background1" w:themeFillShade="BF"/>
          </w:tcPr>
          <w:p w14:paraId="39B14204" w14:textId="77777777" w:rsidR="002869F6" w:rsidRPr="00B1516F" w:rsidRDefault="002869F6" w:rsidP="002869F6">
            <w:pPr>
              <w:spacing w:before="60" w:after="60"/>
              <w:jc w:val="center"/>
              <w:rPr>
                <w:b/>
                <w:sz w:val="24"/>
                <w:szCs w:val="24"/>
                <w:lang w:eastAsia="en-US"/>
              </w:rPr>
            </w:pPr>
            <w:r>
              <w:rPr>
                <w:b/>
                <w:sz w:val="24"/>
                <w:szCs w:val="24"/>
                <w:lang w:eastAsia="en-US"/>
              </w:rPr>
              <w:t>E-mail</w:t>
            </w:r>
          </w:p>
        </w:tc>
      </w:tr>
      <w:tr w:rsidR="00251621" w14:paraId="5AB63235" w14:textId="77777777" w:rsidTr="00882817">
        <w:tc>
          <w:tcPr>
            <w:tcW w:w="4252" w:type="dxa"/>
          </w:tcPr>
          <w:p w14:paraId="537584A1" w14:textId="09F5AFDB" w:rsidR="00251621" w:rsidRPr="007614FC" w:rsidRDefault="00251621" w:rsidP="001D152C">
            <w:pPr>
              <w:spacing w:before="60" w:after="60"/>
              <w:rPr>
                <w:b/>
                <w:sz w:val="24"/>
                <w:szCs w:val="24"/>
                <w:lang w:eastAsia="en-US"/>
              </w:rPr>
            </w:pPr>
            <w:r w:rsidRPr="007614FC">
              <w:rPr>
                <w:b/>
                <w:sz w:val="24"/>
                <w:szCs w:val="24"/>
                <w:lang w:eastAsia="en-US"/>
              </w:rPr>
              <w:t>DECEA</w:t>
            </w:r>
            <w:r w:rsidR="00882817">
              <w:rPr>
                <w:b/>
                <w:sz w:val="24"/>
                <w:szCs w:val="24"/>
                <w:lang w:eastAsia="en-US"/>
              </w:rPr>
              <w:t xml:space="preserve"> </w:t>
            </w:r>
            <w:r w:rsidRPr="007614FC">
              <w:rPr>
                <w:b/>
                <w:sz w:val="24"/>
                <w:szCs w:val="24"/>
                <w:lang w:eastAsia="en-US"/>
              </w:rPr>
              <w:t>/</w:t>
            </w:r>
            <w:r w:rsidR="00882817">
              <w:rPr>
                <w:b/>
                <w:sz w:val="24"/>
                <w:szCs w:val="24"/>
                <w:lang w:eastAsia="en-US"/>
              </w:rPr>
              <w:t xml:space="preserve"> </w:t>
            </w:r>
            <w:r w:rsidRPr="007614FC">
              <w:rPr>
                <w:b/>
                <w:sz w:val="24"/>
                <w:szCs w:val="24"/>
                <w:lang w:eastAsia="en-US"/>
              </w:rPr>
              <w:t>SDTE</w:t>
            </w:r>
          </w:p>
          <w:p w14:paraId="5E6DE808" w14:textId="506831F5" w:rsidR="00251621" w:rsidRPr="007614FC" w:rsidRDefault="00251621" w:rsidP="001D152C">
            <w:pPr>
              <w:spacing w:before="60" w:after="60"/>
              <w:rPr>
                <w:sz w:val="24"/>
                <w:szCs w:val="24"/>
                <w:lang w:eastAsia="en-US"/>
              </w:rPr>
            </w:pPr>
            <w:proofErr w:type="spellStart"/>
            <w:r w:rsidRPr="007614FC">
              <w:rPr>
                <w:iCs/>
                <w:sz w:val="24"/>
                <w:szCs w:val="24"/>
                <w:lang w:eastAsia="en-US"/>
              </w:rPr>
              <w:t>Brig</w:t>
            </w:r>
            <w:proofErr w:type="spellEnd"/>
            <w:r w:rsidRPr="007614FC">
              <w:rPr>
                <w:iCs/>
                <w:sz w:val="24"/>
                <w:szCs w:val="24"/>
                <w:lang w:eastAsia="en-US"/>
              </w:rPr>
              <w:t xml:space="preserve"> </w:t>
            </w:r>
            <w:r w:rsidR="00957592">
              <w:rPr>
                <w:iCs/>
                <w:sz w:val="24"/>
                <w:szCs w:val="24"/>
                <w:lang w:eastAsia="en-US"/>
              </w:rPr>
              <w:t>Eng</w:t>
            </w:r>
            <w:r w:rsidRPr="007614FC">
              <w:rPr>
                <w:iCs/>
                <w:sz w:val="24"/>
                <w:szCs w:val="24"/>
                <w:lang w:eastAsia="en-US"/>
              </w:rPr>
              <w:t xml:space="preserve"> </w:t>
            </w:r>
            <w:r w:rsidR="00957592" w:rsidRPr="00957592">
              <w:rPr>
                <w:iCs/>
                <w:sz w:val="24"/>
                <w:szCs w:val="24"/>
                <w:lang w:eastAsia="en-US"/>
              </w:rPr>
              <w:t xml:space="preserve">Dalmo José Braga </w:t>
            </w:r>
            <w:r w:rsidR="00957592" w:rsidRPr="00957592">
              <w:rPr>
                <w:b/>
                <w:bCs/>
                <w:iCs/>
                <w:sz w:val="24"/>
                <w:szCs w:val="24"/>
                <w:lang w:eastAsia="en-US"/>
              </w:rPr>
              <w:t>Paim</w:t>
            </w:r>
          </w:p>
        </w:tc>
        <w:tc>
          <w:tcPr>
            <w:tcW w:w="1843" w:type="dxa"/>
            <w:vAlign w:val="center"/>
          </w:tcPr>
          <w:p w14:paraId="396B690D" w14:textId="2EBB3F39" w:rsidR="00251621" w:rsidRPr="007614FC" w:rsidRDefault="00251621" w:rsidP="001D152C">
            <w:pPr>
              <w:spacing w:before="60" w:after="60"/>
              <w:jc w:val="center"/>
              <w:rPr>
                <w:sz w:val="24"/>
                <w:szCs w:val="24"/>
                <w:lang w:eastAsia="en-US"/>
              </w:rPr>
            </w:pPr>
            <w:r w:rsidRPr="007614FC">
              <w:rPr>
                <w:sz w:val="24"/>
                <w:szCs w:val="24"/>
                <w:lang w:eastAsia="en-US"/>
              </w:rPr>
              <w:t>(21) 2101</w:t>
            </w:r>
            <w:r w:rsidR="00957592">
              <w:rPr>
                <w:sz w:val="24"/>
                <w:szCs w:val="24"/>
                <w:lang w:eastAsia="en-US"/>
              </w:rPr>
              <w:t>-</w:t>
            </w:r>
            <w:r w:rsidRPr="007614FC">
              <w:rPr>
                <w:iCs/>
                <w:sz w:val="24"/>
                <w:szCs w:val="24"/>
                <w:lang w:eastAsia="en-US"/>
              </w:rPr>
              <w:t>6460</w:t>
            </w:r>
          </w:p>
        </w:tc>
        <w:tc>
          <w:tcPr>
            <w:tcW w:w="2835" w:type="dxa"/>
            <w:vAlign w:val="center"/>
          </w:tcPr>
          <w:p w14:paraId="68A9F202" w14:textId="77777777" w:rsidR="00251621" w:rsidRPr="007614FC" w:rsidRDefault="00251621" w:rsidP="001D152C">
            <w:pPr>
              <w:spacing w:before="60" w:after="60"/>
              <w:jc w:val="center"/>
              <w:rPr>
                <w:sz w:val="24"/>
                <w:szCs w:val="24"/>
                <w:lang w:eastAsia="en-US"/>
              </w:rPr>
            </w:pPr>
            <w:r w:rsidRPr="007614FC">
              <w:rPr>
                <w:iCs/>
                <w:sz w:val="24"/>
                <w:szCs w:val="24"/>
                <w:lang w:eastAsia="en-US"/>
              </w:rPr>
              <w:t>sdte@decea.gov.br</w:t>
            </w:r>
          </w:p>
        </w:tc>
      </w:tr>
      <w:tr w:rsidR="00251621" w14:paraId="1AFD203D" w14:textId="77777777" w:rsidTr="00882817">
        <w:tc>
          <w:tcPr>
            <w:tcW w:w="4252" w:type="dxa"/>
          </w:tcPr>
          <w:p w14:paraId="1AB10248" w14:textId="04AD9D92" w:rsidR="00251621" w:rsidRPr="007614FC" w:rsidRDefault="00251621" w:rsidP="001D152C">
            <w:pPr>
              <w:spacing w:before="60" w:after="60"/>
              <w:rPr>
                <w:b/>
                <w:sz w:val="24"/>
                <w:szCs w:val="24"/>
                <w:lang w:eastAsia="en-US"/>
              </w:rPr>
            </w:pPr>
            <w:r w:rsidRPr="007614FC">
              <w:rPr>
                <w:b/>
                <w:sz w:val="24"/>
                <w:szCs w:val="24"/>
                <w:lang w:eastAsia="en-US"/>
              </w:rPr>
              <w:t>DECEA</w:t>
            </w:r>
            <w:r w:rsidR="00882817">
              <w:rPr>
                <w:b/>
                <w:sz w:val="24"/>
                <w:szCs w:val="24"/>
                <w:lang w:eastAsia="en-US"/>
              </w:rPr>
              <w:t xml:space="preserve"> </w:t>
            </w:r>
            <w:r w:rsidRPr="007614FC">
              <w:rPr>
                <w:b/>
                <w:sz w:val="24"/>
                <w:szCs w:val="24"/>
                <w:lang w:eastAsia="en-US"/>
              </w:rPr>
              <w:t>/</w:t>
            </w:r>
            <w:r w:rsidR="00882817">
              <w:rPr>
                <w:b/>
                <w:sz w:val="24"/>
                <w:szCs w:val="24"/>
                <w:lang w:eastAsia="en-US"/>
              </w:rPr>
              <w:t xml:space="preserve"> </w:t>
            </w:r>
            <w:r w:rsidRPr="007614FC">
              <w:rPr>
                <w:b/>
                <w:sz w:val="24"/>
                <w:szCs w:val="24"/>
                <w:lang w:eastAsia="en-US"/>
              </w:rPr>
              <w:t>SDOP</w:t>
            </w:r>
          </w:p>
          <w:p w14:paraId="13B154A2" w14:textId="6C3B6B3E" w:rsidR="00251621" w:rsidRPr="007614FC" w:rsidRDefault="00251621" w:rsidP="001D152C">
            <w:pPr>
              <w:spacing w:before="60" w:after="60"/>
              <w:rPr>
                <w:sz w:val="24"/>
                <w:szCs w:val="24"/>
                <w:lang w:eastAsia="en-US"/>
              </w:rPr>
            </w:pPr>
            <w:proofErr w:type="spellStart"/>
            <w:r w:rsidRPr="007614FC">
              <w:rPr>
                <w:iCs/>
                <w:sz w:val="24"/>
                <w:szCs w:val="24"/>
                <w:lang w:eastAsia="en-US"/>
              </w:rPr>
              <w:t>Brig</w:t>
            </w:r>
            <w:proofErr w:type="spellEnd"/>
            <w:r w:rsidRPr="007614FC">
              <w:rPr>
                <w:iCs/>
                <w:sz w:val="24"/>
                <w:szCs w:val="24"/>
                <w:lang w:eastAsia="en-US"/>
              </w:rPr>
              <w:t xml:space="preserve"> Ar </w:t>
            </w:r>
            <w:r w:rsidR="00957592" w:rsidRPr="00957592">
              <w:rPr>
                <w:iCs/>
                <w:sz w:val="24"/>
                <w:szCs w:val="24"/>
                <w:lang w:eastAsia="en-US"/>
              </w:rPr>
              <w:t xml:space="preserve">Eduardo </w:t>
            </w:r>
            <w:r w:rsidR="00957592" w:rsidRPr="00957592">
              <w:rPr>
                <w:b/>
                <w:bCs/>
                <w:iCs/>
                <w:sz w:val="24"/>
                <w:szCs w:val="24"/>
                <w:lang w:eastAsia="en-US"/>
              </w:rPr>
              <w:t>Miguel</w:t>
            </w:r>
            <w:r w:rsidR="00957592" w:rsidRPr="00957592">
              <w:rPr>
                <w:iCs/>
                <w:sz w:val="24"/>
                <w:szCs w:val="24"/>
                <w:lang w:eastAsia="en-US"/>
              </w:rPr>
              <w:t xml:space="preserve"> Soares</w:t>
            </w:r>
          </w:p>
        </w:tc>
        <w:tc>
          <w:tcPr>
            <w:tcW w:w="1843" w:type="dxa"/>
            <w:vAlign w:val="center"/>
          </w:tcPr>
          <w:p w14:paraId="1508817A" w14:textId="3FC5BE44" w:rsidR="00251621" w:rsidRPr="007614FC" w:rsidRDefault="00251621" w:rsidP="001D152C">
            <w:pPr>
              <w:spacing w:before="60" w:after="60"/>
              <w:jc w:val="center"/>
              <w:rPr>
                <w:sz w:val="24"/>
                <w:szCs w:val="24"/>
                <w:lang w:eastAsia="en-US"/>
              </w:rPr>
            </w:pPr>
            <w:r w:rsidRPr="007614FC">
              <w:rPr>
                <w:sz w:val="24"/>
                <w:szCs w:val="24"/>
                <w:lang w:eastAsia="en-US"/>
              </w:rPr>
              <w:t>(21) 2101</w:t>
            </w:r>
            <w:r w:rsidR="00957592">
              <w:rPr>
                <w:sz w:val="24"/>
                <w:szCs w:val="24"/>
                <w:lang w:eastAsia="en-US"/>
              </w:rPr>
              <w:t>-</w:t>
            </w:r>
            <w:r w:rsidRPr="007614FC">
              <w:rPr>
                <w:iCs/>
                <w:sz w:val="24"/>
                <w:szCs w:val="24"/>
                <w:lang w:eastAsia="en-US"/>
              </w:rPr>
              <w:t>6241</w:t>
            </w:r>
          </w:p>
        </w:tc>
        <w:tc>
          <w:tcPr>
            <w:tcW w:w="2835" w:type="dxa"/>
            <w:vAlign w:val="center"/>
          </w:tcPr>
          <w:p w14:paraId="025BE8C3" w14:textId="77777777" w:rsidR="00251621" w:rsidRPr="007614FC" w:rsidRDefault="00251621" w:rsidP="001D152C">
            <w:pPr>
              <w:spacing w:before="60" w:after="60"/>
              <w:jc w:val="center"/>
              <w:rPr>
                <w:sz w:val="24"/>
                <w:szCs w:val="24"/>
                <w:lang w:eastAsia="en-US"/>
              </w:rPr>
            </w:pPr>
            <w:r w:rsidRPr="007614FC">
              <w:rPr>
                <w:iCs/>
                <w:sz w:val="24"/>
                <w:szCs w:val="24"/>
                <w:lang w:eastAsia="en-US"/>
              </w:rPr>
              <w:t>sdop@decea.gov.br</w:t>
            </w:r>
          </w:p>
        </w:tc>
      </w:tr>
      <w:tr w:rsidR="00251621" w14:paraId="15B50352" w14:textId="77777777" w:rsidTr="00882817">
        <w:tc>
          <w:tcPr>
            <w:tcW w:w="4252" w:type="dxa"/>
          </w:tcPr>
          <w:p w14:paraId="7BCA7BC2" w14:textId="148E4661" w:rsidR="00251621" w:rsidRPr="007614FC" w:rsidRDefault="00251621" w:rsidP="001D152C">
            <w:pPr>
              <w:spacing w:before="60" w:after="60"/>
              <w:rPr>
                <w:b/>
                <w:sz w:val="24"/>
                <w:szCs w:val="24"/>
                <w:lang w:eastAsia="en-US"/>
              </w:rPr>
            </w:pPr>
            <w:r w:rsidRPr="007614FC">
              <w:rPr>
                <w:b/>
                <w:sz w:val="24"/>
                <w:szCs w:val="24"/>
                <w:lang w:eastAsia="en-US"/>
              </w:rPr>
              <w:t>DECEA</w:t>
            </w:r>
            <w:r w:rsidR="00882817">
              <w:rPr>
                <w:b/>
                <w:sz w:val="24"/>
                <w:szCs w:val="24"/>
                <w:lang w:eastAsia="en-US"/>
              </w:rPr>
              <w:t xml:space="preserve"> </w:t>
            </w:r>
            <w:r w:rsidRPr="007614FC">
              <w:rPr>
                <w:b/>
                <w:sz w:val="24"/>
                <w:szCs w:val="24"/>
                <w:lang w:eastAsia="en-US"/>
              </w:rPr>
              <w:t>/</w:t>
            </w:r>
            <w:r w:rsidR="00882817">
              <w:rPr>
                <w:b/>
                <w:sz w:val="24"/>
                <w:szCs w:val="24"/>
                <w:lang w:eastAsia="en-US"/>
              </w:rPr>
              <w:t xml:space="preserve"> </w:t>
            </w:r>
            <w:r w:rsidRPr="007614FC">
              <w:rPr>
                <w:b/>
                <w:sz w:val="24"/>
                <w:szCs w:val="24"/>
                <w:lang w:eastAsia="en-US"/>
              </w:rPr>
              <w:t>SDAD</w:t>
            </w:r>
          </w:p>
          <w:p w14:paraId="21FAA9C7" w14:textId="77777777" w:rsidR="00251621" w:rsidRPr="007614FC" w:rsidRDefault="00251621" w:rsidP="001D152C">
            <w:pPr>
              <w:spacing w:before="60" w:after="60"/>
              <w:rPr>
                <w:sz w:val="24"/>
                <w:szCs w:val="24"/>
                <w:lang w:eastAsia="en-US"/>
              </w:rPr>
            </w:pPr>
            <w:proofErr w:type="spellStart"/>
            <w:r w:rsidRPr="007614FC">
              <w:rPr>
                <w:iCs/>
                <w:sz w:val="24"/>
                <w:szCs w:val="24"/>
                <w:lang w:eastAsia="en-US"/>
              </w:rPr>
              <w:t>Brig</w:t>
            </w:r>
            <w:proofErr w:type="spellEnd"/>
            <w:r w:rsidRPr="007614FC">
              <w:rPr>
                <w:iCs/>
                <w:sz w:val="24"/>
                <w:szCs w:val="24"/>
                <w:lang w:eastAsia="en-US"/>
              </w:rPr>
              <w:t xml:space="preserve"> Ar José Augusto Peçanha </w:t>
            </w:r>
            <w:r w:rsidRPr="007614FC">
              <w:rPr>
                <w:b/>
                <w:bCs/>
                <w:iCs/>
                <w:sz w:val="24"/>
                <w:szCs w:val="24"/>
                <w:lang w:eastAsia="en-US"/>
              </w:rPr>
              <w:t>Camilo</w:t>
            </w:r>
            <w:r w:rsidRPr="007614FC">
              <w:rPr>
                <w:sz w:val="24"/>
                <w:szCs w:val="24"/>
                <w:lang w:eastAsia="en-US"/>
              </w:rPr>
              <w:t xml:space="preserve"> </w:t>
            </w:r>
          </w:p>
        </w:tc>
        <w:tc>
          <w:tcPr>
            <w:tcW w:w="1843" w:type="dxa"/>
            <w:vAlign w:val="center"/>
          </w:tcPr>
          <w:p w14:paraId="28500B24" w14:textId="0177D9F0" w:rsidR="00251621" w:rsidRPr="007614FC" w:rsidRDefault="00251621" w:rsidP="001D152C">
            <w:pPr>
              <w:spacing w:before="60" w:after="60"/>
              <w:jc w:val="center"/>
              <w:rPr>
                <w:sz w:val="24"/>
                <w:szCs w:val="24"/>
                <w:lang w:eastAsia="en-US"/>
              </w:rPr>
            </w:pPr>
            <w:r w:rsidRPr="007614FC">
              <w:rPr>
                <w:sz w:val="24"/>
                <w:szCs w:val="24"/>
                <w:lang w:eastAsia="en-US"/>
              </w:rPr>
              <w:t>(21) 2101</w:t>
            </w:r>
            <w:r w:rsidR="00957592">
              <w:rPr>
                <w:sz w:val="24"/>
                <w:szCs w:val="24"/>
                <w:lang w:eastAsia="en-US"/>
              </w:rPr>
              <w:t>-</w:t>
            </w:r>
            <w:r w:rsidRPr="007614FC">
              <w:rPr>
                <w:iCs/>
                <w:sz w:val="24"/>
                <w:szCs w:val="24"/>
                <w:lang w:eastAsia="en-US"/>
              </w:rPr>
              <w:t>63</w:t>
            </w:r>
            <w:r w:rsidR="00957592">
              <w:rPr>
                <w:iCs/>
                <w:sz w:val="24"/>
                <w:szCs w:val="24"/>
                <w:lang w:eastAsia="en-US"/>
              </w:rPr>
              <w:t>00</w:t>
            </w:r>
          </w:p>
        </w:tc>
        <w:tc>
          <w:tcPr>
            <w:tcW w:w="2835" w:type="dxa"/>
            <w:vAlign w:val="center"/>
          </w:tcPr>
          <w:p w14:paraId="21C8215F" w14:textId="37DFD959" w:rsidR="00251621" w:rsidRPr="007614FC" w:rsidRDefault="00251621" w:rsidP="001D152C">
            <w:pPr>
              <w:spacing w:before="60" w:after="60"/>
              <w:jc w:val="center"/>
              <w:rPr>
                <w:sz w:val="24"/>
                <w:szCs w:val="24"/>
                <w:lang w:eastAsia="en-US"/>
              </w:rPr>
            </w:pPr>
            <w:r w:rsidRPr="007614FC">
              <w:rPr>
                <w:iCs/>
                <w:sz w:val="24"/>
                <w:szCs w:val="24"/>
                <w:lang w:eastAsia="en-US"/>
              </w:rPr>
              <w:t>sdad@decea.gov.br</w:t>
            </w:r>
          </w:p>
        </w:tc>
      </w:tr>
      <w:tr w:rsidR="00251621" w14:paraId="6BE50958" w14:textId="77777777" w:rsidTr="00882817">
        <w:tc>
          <w:tcPr>
            <w:tcW w:w="4252" w:type="dxa"/>
          </w:tcPr>
          <w:p w14:paraId="5C4D110B" w14:textId="7E0BC5DA" w:rsidR="00251621" w:rsidRPr="00251621" w:rsidRDefault="00251621" w:rsidP="001D152C">
            <w:pPr>
              <w:spacing w:before="60" w:after="60"/>
              <w:rPr>
                <w:b/>
                <w:sz w:val="24"/>
                <w:szCs w:val="24"/>
                <w:lang w:eastAsia="en-US"/>
              </w:rPr>
            </w:pPr>
            <w:r w:rsidRPr="00251621">
              <w:rPr>
                <w:b/>
                <w:sz w:val="24"/>
                <w:szCs w:val="24"/>
                <w:lang w:eastAsia="en-US"/>
              </w:rPr>
              <w:t>ICEA</w:t>
            </w:r>
            <w:r w:rsidR="00882817">
              <w:rPr>
                <w:b/>
                <w:sz w:val="24"/>
                <w:szCs w:val="24"/>
                <w:lang w:eastAsia="en-US"/>
              </w:rPr>
              <w:t xml:space="preserve"> / Diretor</w:t>
            </w:r>
          </w:p>
          <w:p w14:paraId="1393ABF0" w14:textId="77777777" w:rsidR="00251621" w:rsidRPr="007614FC" w:rsidRDefault="00251621" w:rsidP="001D152C">
            <w:pPr>
              <w:spacing w:before="60" w:after="60"/>
              <w:rPr>
                <w:sz w:val="24"/>
                <w:szCs w:val="24"/>
                <w:lang w:eastAsia="en-US"/>
              </w:rPr>
            </w:pPr>
            <w:r w:rsidRPr="007614FC">
              <w:rPr>
                <w:sz w:val="24"/>
                <w:szCs w:val="24"/>
                <w:lang w:eastAsia="en-US"/>
              </w:rPr>
              <w:t xml:space="preserve">Cel Eng Marcelo </w:t>
            </w:r>
            <w:r w:rsidRPr="007614FC">
              <w:rPr>
                <w:b/>
                <w:sz w:val="24"/>
                <w:szCs w:val="24"/>
                <w:lang w:eastAsia="en-US"/>
              </w:rPr>
              <w:t>Zabotto</w:t>
            </w:r>
            <w:r w:rsidRPr="007614FC">
              <w:rPr>
                <w:sz w:val="24"/>
                <w:szCs w:val="24"/>
                <w:lang w:eastAsia="en-US"/>
              </w:rPr>
              <w:t xml:space="preserve"> Adrião</w:t>
            </w:r>
          </w:p>
        </w:tc>
        <w:tc>
          <w:tcPr>
            <w:tcW w:w="1843" w:type="dxa"/>
            <w:vAlign w:val="center"/>
          </w:tcPr>
          <w:p w14:paraId="2337E0F8" w14:textId="0B723820" w:rsidR="00251621" w:rsidRPr="007614FC" w:rsidRDefault="00251621" w:rsidP="001D152C">
            <w:pPr>
              <w:spacing w:before="60" w:after="60"/>
              <w:jc w:val="center"/>
              <w:rPr>
                <w:sz w:val="24"/>
                <w:szCs w:val="24"/>
                <w:lang w:eastAsia="en-US"/>
              </w:rPr>
            </w:pPr>
            <w:r w:rsidRPr="007614FC">
              <w:rPr>
                <w:sz w:val="24"/>
                <w:szCs w:val="24"/>
                <w:lang w:eastAsia="en-US"/>
              </w:rPr>
              <w:t>(12) 3945</w:t>
            </w:r>
            <w:r w:rsidR="00957592">
              <w:rPr>
                <w:sz w:val="24"/>
                <w:szCs w:val="24"/>
                <w:lang w:eastAsia="en-US"/>
              </w:rPr>
              <w:t>-</w:t>
            </w:r>
            <w:r w:rsidRPr="007614FC">
              <w:rPr>
                <w:iCs/>
                <w:sz w:val="24"/>
                <w:szCs w:val="24"/>
                <w:lang w:eastAsia="en-US"/>
              </w:rPr>
              <w:t>9001</w:t>
            </w:r>
          </w:p>
        </w:tc>
        <w:tc>
          <w:tcPr>
            <w:tcW w:w="2835" w:type="dxa"/>
            <w:vAlign w:val="center"/>
          </w:tcPr>
          <w:p w14:paraId="31BE4836" w14:textId="77777777" w:rsidR="00251621" w:rsidRPr="007614FC" w:rsidRDefault="00251621" w:rsidP="001D152C">
            <w:pPr>
              <w:spacing w:before="60" w:after="60"/>
              <w:jc w:val="center"/>
              <w:rPr>
                <w:sz w:val="24"/>
                <w:szCs w:val="24"/>
                <w:lang w:eastAsia="en-US"/>
              </w:rPr>
            </w:pPr>
            <w:r w:rsidRPr="007614FC">
              <w:rPr>
                <w:sz w:val="24"/>
                <w:szCs w:val="24"/>
                <w:lang w:eastAsia="en-US"/>
              </w:rPr>
              <w:t>zabottomza@fab.mil.br</w:t>
            </w:r>
          </w:p>
        </w:tc>
      </w:tr>
      <w:tr w:rsidR="00882817" w14:paraId="290F43FA" w14:textId="77777777" w:rsidTr="00882817">
        <w:tc>
          <w:tcPr>
            <w:tcW w:w="4252" w:type="dxa"/>
          </w:tcPr>
          <w:p w14:paraId="2CAAABEE" w14:textId="5FF5593A" w:rsidR="00882817" w:rsidRPr="00251621" w:rsidRDefault="00882817" w:rsidP="00882817">
            <w:pPr>
              <w:spacing w:before="60" w:after="60"/>
              <w:rPr>
                <w:b/>
                <w:sz w:val="24"/>
                <w:szCs w:val="24"/>
                <w:lang w:eastAsia="en-US"/>
              </w:rPr>
            </w:pPr>
            <w:r w:rsidRPr="00251621">
              <w:rPr>
                <w:b/>
                <w:sz w:val="24"/>
                <w:szCs w:val="24"/>
                <w:lang w:eastAsia="en-US"/>
              </w:rPr>
              <w:t>ICEA</w:t>
            </w:r>
            <w:r>
              <w:rPr>
                <w:b/>
                <w:sz w:val="24"/>
                <w:szCs w:val="24"/>
                <w:lang w:eastAsia="en-US"/>
              </w:rPr>
              <w:t xml:space="preserve"> / Chefe da Divisão de Pesquisa</w:t>
            </w:r>
          </w:p>
          <w:p w14:paraId="0418EBA3" w14:textId="4E2F8909" w:rsidR="00882817" w:rsidRPr="00251621" w:rsidRDefault="00882817" w:rsidP="00882817">
            <w:pPr>
              <w:spacing w:before="60" w:after="60"/>
              <w:rPr>
                <w:b/>
                <w:sz w:val="24"/>
                <w:szCs w:val="24"/>
                <w:lang w:eastAsia="en-US"/>
              </w:rPr>
            </w:pPr>
            <w:r>
              <w:rPr>
                <w:sz w:val="24"/>
                <w:szCs w:val="24"/>
                <w:lang w:eastAsia="en-US"/>
              </w:rPr>
              <w:t xml:space="preserve">Ten Cel </w:t>
            </w:r>
            <w:r w:rsidRPr="00882817">
              <w:rPr>
                <w:b/>
                <w:bCs/>
                <w:sz w:val="24"/>
                <w:szCs w:val="24"/>
                <w:lang w:eastAsia="en-US"/>
              </w:rPr>
              <w:t>Silas</w:t>
            </w:r>
            <w:r>
              <w:rPr>
                <w:sz w:val="24"/>
                <w:szCs w:val="24"/>
                <w:lang w:eastAsia="en-US"/>
              </w:rPr>
              <w:t xml:space="preserve"> Martins da Costa</w:t>
            </w:r>
          </w:p>
        </w:tc>
        <w:tc>
          <w:tcPr>
            <w:tcW w:w="1843" w:type="dxa"/>
            <w:vAlign w:val="center"/>
          </w:tcPr>
          <w:p w14:paraId="4B148516" w14:textId="73A43EA9" w:rsidR="00882817" w:rsidRPr="007614FC" w:rsidRDefault="00882817" w:rsidP="001D152C">
            <w:pPr>
              <w:spacing w:before="60" w:after="60"/>
              <w:jc w:val="center"/>
              <w:rPr>
                <w:sz w:val="24"/>
                <w:szCs w:val="24"/>
                <w:lang w:eastAsia="en-US"/>
              </w:rPr>
            </w:pPr>
            <w:r>
              <w:rPr>
                <w:sz w:val="24"/>
                <w:szCs w:val="24"/>
                <w:lang w:eastAsia="en-US"/>
              </w:rPr>
              <w:t>(12) 3945-9004</w:t>
            </w:r>
          </w:p>
        </w:tc>
        <w:tc>
          <w:tcPr>
            <w:tcW w:w="2835" w:type="dxa"/>
            <w:vAlign w:val="center"/>
          </w:tcPr>
          <w:p w14:paraId="6D4271A9" w14:textId="780601A0" w:rsidR="00882817" w:rsidRPr="007614FC" w:rsidRDefault="00882817" w:rsidP="001D152C">
            <w:pPr>
              <w:spacing w:before="60" w:after="60"/>
              <w:jc w:val="center"/>
              <w:rPr>
                <w:sz w:val="24"/>
                <w:szCs w:val="24"/>
                <w:lang w:eastAsia="en-US"/>
              </w:rPr>
            </w:pPr>
            <w:r>
              <w:rPr>
                <w:sz w:val="24"/>
                <w:szCs w:val="24"/>
                <w:lang w:eastAsia="en-US"/>
              </w:rPr>
              <w:t>silassmc@fab.mil.br</w:t>
            </w:r>
          </w:p>
        </w:tc>
      </w:tr>
    </w:tbl>
    <w:p w14:paraId="4CA46AFB" w14:textId="77777777" w:rsidR="008A1BCD" w:rsidRPr="008A1BCD" w:rsidRDefault="008A1BCD" w:rsidP="008A1BCD">
      <w:pPr>
        <w:numPr>
          <w:ilvl w:val="0"/>
          <w:numId w:val="2"/>
        </w:numPr>
        <w:spacing w:before="240" w:line="360" w:lineRule="auto"/>
        <w:ind w:left="357" w:hanging="357"/>
        <w:rPr>
          <w:b/>
          <w:bCs/>
          <w:color w:val="000000"/>
          <w:sz w:val="24"/>
          <w:szCs w:val="24"/>
          <w:lang w:eastAsia="en-US"/>
        </w:rPr>
      </w:pPr>
      <w:commentRangeStart w:id="14"/>
      <w:r>
        <w:rPr>
          <w:b/>
          <w:bCs/>
          <w:color w:val="000000"/>
          <w:sz w:val="24"/>
          <w:szCs w:val="24"/>
          <w:lang w:eastAsia="en-US"/>
        </w:rPr>
        <w:t>INFRAESTRUTURA</w:t>
      </w:r>
      <w:commentRangeEnd w:id="14"/>
      <w:r w:rsidR="00864440">
        <w:rPr>
          <w:rStyle w:val="Refdecomentrio"/>
        </w:rPr>
        <w:commentReference w:id="14"/>
      </w:r>
    </w:p>
    <w:tbl>
      <w:tblPr>
        <w:tblStyle w:val="Tabelacomgrade"/>
        <w:tblW w:w="0" w:type="auto"/>
        <w:tblInd w:w="534" w:type="dxa"/>
        <w:tblLook w:val="04A0" w:firstRow="1" w:lastRow="0" w:firstColumn="1" w:lastColumn="0" w:noHBand="0" w:noVBand="1"/>
      </w:tblPr>
      <w:tblGrid>
        <w:gridCol w:w="850"/>
        <w:gridCol w:w="6662"/>
        <w:gridCol w:w="1418"/>
      </w:tblGrid>
      <w:tr w:rsidR="002869F6" w14:paraId="371691A4" w14:textId="77777777" w:rsidTr="002869F6">
        <w:tc>
          <w:tcPr>
            <w:tcW w:w="850" w:type="dxa"/>
            <w:shd w:val="clear" w:color="auto" w:fill="BFBFBF" w:themeFill="background1" w:themeFillShade="BF"/>
            <w:vAlign w:val="center"/>
          </w:tcPr>
          <w:p w14:paraId="5AA8FC51" w14:textId="77777777" w:rsidR="00B1516F" w:rsidRPr="00B1516F" w:rsidRDefault="00B1516F" w:rsidP="002869F6">
            <w:pPr>
              <w:spacing w:before="60" w:after="60"/>
              <w:jc w:val="center"/>
              <w:rPr>
                <w:b/>
                <w:sz w:val="24"/>
                <w:szCs w:val="24"/>
                <w:lang w:eastAsia="en-US"/>
              </w:rPr>
            </w:pPr>
            <w:r w:rsidRPr="00B1516F">
              <w:rPr>
                <w:b/>
                <w:sz w:val="24"/>
                <w:szCs w:val="24"/>
                <w:lang w:eastAsia="en-US"/>
              </w:rPr>
              <w:t>Item</w:t>
            </w:r>
          </w:p>
        </w:tc>
        <w:tc>
          <w:tcPr>
            <w:tcW w:w="6662" w:type="dxa"/>
            <w:shd w:val="clear" w:color="auto" w:fill="BFBFBF" w:themeFill="background1" w:themeFillShade="BF"/>
            <w:vAlign w:val="center"/>
          </w:tcPr>
          <w:p w14:paraId="1FE4A72A" w14:textId="77777777" w:rsidR="00B1516F" w:rsidRPr="00B1516F" w:rsidRDefault="00B1516F" w:rsidP="002869F6">
            <w:pPr>
              <w:spacing w:before="60" w:after="60"/>
              <w:jc w:val="center"/>
              <w:rPr>
                <w:b/>
                <w:sz w:val="24"/>
                <w:szCs w:val="24"/>
                <w:lang w:eastAsia="en-US"/>
              </w:rPr>
            </w:pPr>
            <w:r w:rsidRPr="00B1516F">
              <w:rPr>
                <w:b/>
                <w:sz w:val="24"/>
                <w:szCs w:val="24"/>
                <w:lang w:eastAsia="en-US"/>
              </w:rPr>
              <w:t>Descrição</w:t>
            </w:r>
          </w:p>
        </w:tc>
        <w:tc>
          <w:tcPr>
            <w:tcW w:w="1418" w:type="dxa"/>
            <w:shd w:val="clear" w:color="auto" w:fill="BFBFBF" w:themeFill="background1" w:themeFillShade="BF"/>
            <w:vAlign w:val="center"/>
          </w:tcPr>
          <w:p w14:paraId="21EDB3C7" w14:textId="77777777" w:rsidR="00B1516F" w:rsidRPr="00B1516F" w:rsidRDefault="00B1516F" w:rsidP="002869F6">
            <w:pPr>
              <w:spacing w:before="60" w:after="60"/>
              <w:jc w:val="center"/>
              <w:rPr>
                <w:b/>
                <w:sz w:val="24"/>
                <w:szCs w:val="24"/>
                <w:lang w:eastAsia="en-US"/>
              </w:rPr>
            </w:pPr>
            <w:r w:rsidRPr="00B1516F">
              <w:rPr>
                <w:b/>
                <w:sz w:val="24"/>
                <w:szCs w:val="24"/>
                <w:lang w:eastAsia="en-US"/>
              </w:rPr>
              <w:t>Qtd</w:t>
            </w:r>
          </w:p>
        </w:tc>
      </w:tr>
      <w:tr w:rsidR="00B1516F" w14:paraId="4E5CED41" w14:textId="77777777" w:rsidTr="002869F6">
        <w:tc>
          <w:tcPr>
            <w:tcW w:w="850" w:type="dxa"/>
            <w:vAlign w:val="center"/>
          </w:tcPr>
          <w:p w14:paraId="77DE0AD4" w14:textId="77777777" w:rsidR="00B1516F" w:rsidRDefault="0094639F" w:rsidP="002869F6">
            <w:pPr>
              <w:spacing w:before="60" w:after="60"/>
              <w:jc w:val="center"/>
              <w:rPr>
                <w:sz w:val="24"/>
                <w:szCs w:val="24"/>
                <w:lang w:eastAsia="en-US"/>
              </w:rPr>
            </w:pPr>
            <w:r>
              <w:rPr>
                <w:sz w:val="24"/>
                <w:szCs w:val="24"/>
                <w:lang w:eastAsia="en-US"/>
              </w:rPr>
              <w:t>01</w:t>
            </w:r>
          </w:p>
        </w:tc>
        <w:tc>
          <w:tcPr>
            <w:tcW w:w="6662" w:type="dxa"/>
            <w:vAlign w:val="center"/>
          </w:tcPr>
          <w:p w14:paraId="1C526772" w14:textId="77777777" w:rsidR="00B1516F" w:rsidRDefault="00B1516F" w:rsidP="0094639F">
            <w:pPr>
              <w:spacing w:before="60" w:after="60"/>
              <w:jc w:val="both"/>
              <w:rPr>
                <w:sz w:val="24"/>
                <w:szCs w:val="24"/>
                <w:lang w:eastAsia="en-US"/>
              </w:rPr>
            </w:pPr>
          </w:p>
        </w:tc>
        <w:tc>
          <w:tcPr>
            <w:tcW w:w="1418" w:type="dxa"/>
            <w:vAlign w:val="center"/>
          </w:tcPr>
          <w:p w14:paraId="205740C8" w14:textId="77777777" w:rsidR="00B1516F" w:rsidRDefault="00B1516F" w:rsidP="002869F6">
            <w:pPr>
              <w:spacing w:before="60" w:after="60"/>
              <w:jc w:val="center"/>
              <w:rPr>
                <w:sz w:val="24"/>
                <w:szCs w:val="24"/>
                <w:lang w:eastAsia="en-US"/>
              </w:rPr>
            </w:pPr>
          </w:p>
        </w:tc>
      </w:tr>
      <w:tr w:rsidR="00B1516F" w14:paraId="25DF62FE" w14:textId="77777777" w:rsidTr="002869F6">
        <w:tc>
          <w:tcPr>
            <w:tcW w:w="850" w:type="dxa"/>
            <w:vAlign w:val="center"/>
          </w:tcPr>
          <w:p w14:paraId="5E06C415" w14:textId="77777777" w:rsidR="00B1516F" w:rsidRDefault="0094639F" w:rsidP="002869F6">
            <w:pPr>
              <w:spacing w:before="60" w:after="60"/>
              <w:jc w:val="center"/>
              <w:rPr>
                <w:sz w:val="24"/>
                <w:szCs w:val="24"/>
                <w:lang w:eastAsia="en-US"/>
              </w:rPr>
            </w:pPr>
            <w:r>
              <w:rPr>
                <w:sz w:val="24"/>
                <w:szCs w:val="24"/>
                <w:lang w:eastAsia="en-US"/>
              </w:rPr>
              <w:t>02</w:t>
            </w:r>
          </w:p>
        </w:tc>
        <w:tc>
          <w:tcPr>
            <w:tcW w:w="6662" w:type="dxa"/>
            <w:vAlign w:val="center"/>
          </w:tcPr>
          <w:p w14:paraId="449D41EE" w14:textId="77777777" w:rsidR="00B1516F" w:rsidRDefault="00B1516F" w:rsidP="0094639F">
            <w:pPr>
              <w:spacing w:before="60" w:after="60"/>
              <w:jc w:val="both"/>
              <w:rPr>
                <w:sz w:val="24"/>
                <w:szCs w:val="24"/>
                <w:lang w:eastAsia="en-US"/>
              </w:rPr>
            </w:pPr>
          </w:p>
        </w:tc>
        <w:tc>
          <w:tcPr>
            <w:tcW w:w="1418" w:type="dxa"/>
            <w:vAlign w:val="center"/>
          </w:tcPr>
          <w:p w14:paraId="5FF71B4E" w14:textId="77777777" w:rsidR="00B1516F" w:rsidRDefault="00B1516F" w:rsidP="002869F6">
            <w:pPr>
              <w:spacing w:before="60" w:after="60"/>
              <w:jc w:val="center"/>
              <w:rPr>
                <w:sz w:val="24"/>
                <w:szCs w:val="24"/>
                <w:lang w:eastAsia="en-US"/>
              </w:rPr>
            </w:pPr>
          </w:p>
        </w:tc>
      </w:tr>
    </w:tbl>
    <w:p w14:paraId="05E57415" w14:textId="77777777" w:rsidR="00251621" w:rsidRDefault="00251621" w:rsidP="008A1BCD">
      <w:pPr>
        <w:numPr>
          <w:ilvl w:val="0"/>
          <w:numId w:val="2"/>
        </w:numPr>
        <w:spacing w:before="240" w:line="360" w:lineRule="auto"/>
        <w:ind w:left="357" w:hanging="357"/>
        <w:rPr>
          <w:b/>
          <w:bCs/>
          <w:color w:val="000000"/>
          <w:sz w:val="24"/>
          <w:szCs w:val="24"/>
          <w:lang w:eastAsia="en-US"/>
        </w:rPr>
      </w:pPr>
      <w:commentRangeStart w:id="15"/>
      <w:r>
        <w:rPr>
          <w:b/>
          <w:bCs/>
          <w:color w:val="000000"/>
          <w:sz w:val="24"/>
          <w:szCs w:val="24"/>
          <w:lang w:eastAsia="en-US"/>
        </w:rPr>
        <w:t>FUNÇÕES</w:t>
      </w:r>
      <w:commentRangeEnd w:id="15"/>
      <w:r>
        <w:rPr>
          <w:rStyle w:val="Refdecomentrio"/>
        </w:rPr>
        <w:commentReference w:id="15"/>
      </w:r>
    </w:p>
    <w:p w14:paraId="4EA2F9E2" w14:textId="77777777" w:rsidR="00251621" w:rsidRPr="00B4680A" w:rsidRDefault="00251621" w:rsidP="00251621">
      <w:pPr>
        <w:numPr>
          <w:ilvl w:val="1"/>
          <w:numId w:val="2"/>
        </w:numPr>
        <w:ind w:left="425" w:hanging="425"/>
        <w:jc w:val="both"/>
        <w:rPr>
          <w:sz w:val="24"/>
          <w:szCs w:val="24"/>
          <w:lang w:eastAsia="en-US"/>
        </w:rPr>
      </w:pPr>
      <w:r>
        <w:rPr>
          <w:sz w:val="24"/>
          <w:szCs w:val="24"/>
          <w:lang w:eastAsia="en-US"/>
        </w:rPr>
        <w:t>X...</w:t>
      </w:r>
      <w:r w:rsidRPr="00B4680A">
        <w:rPr>
          <w:sz w:val="24"/>
          <w:szCs w:val="24"/>
          <w:lang w:eastAsia="en-US"/>
        </w:rPr>
        <w:t>.</w:t>
      </w:r>
    </w:p>
    <w:p w14:paraId="5D592C0A" w14:textId="77777777" w:rsidR="008A1BCD" w:rsidRPr="008A1BCD" w:rsidRDefault="008A1BCD" w:rsidP="008A1BCD">
      <w:pPr>
        <w:numPr>
          <w:ilvl w:val="0"/>
          <w:numId w:val="2"/>
        </w:numPr>
        <w:spacing w:before="240" w:line="360" w:lineRule="auto"/>
        <w:ind w:left="357" w:hanging="357"/>
        <w:rPr>
          <w:b/>
          <w:bCs/>
          <w:color w:val="000000"/>
          <w:sz w:val="24"/>
          <w:szCs w:val="24"/>
          <w:lang w:eastAsia="en-US"/>
        </w:rPr>
      </w:pPr>
      <w:commentRangeStart w:id="16"/>
      <w:r>
        <w:rPr>
          <w:b/>
          <w:bCs/>
          <w:color w:val="000000"/>
          <w:sz w:val="24"/>
          <w:szCs w:val="24"/>
          <w:lang w:eastAsia="en-US"/>
        </w:rPr>
        <w:t>REQUISITOS PARA APROVAÇÃO</w:t>
      </w:r>
      <w:commentRangeEnd w:id="16"/>
      <w:r w:rsidR="00864440">
        <w:rPr>
          <w:rStyle w:val="Refdecomentrio"/>
        </w:rPr>
        <w:commentReference w:id="16"/>
      </w:r>
    </w:p>
    <w:p w14:paraId="40FB6CC6" w14:textId="77777777" w:rsidR="008A1BCD" w:rsidRPr="00B4680A" w:rsidRDefault="00BB2C3B" w:rsidP="008A1BCD">
      <w:pPr>
        <w:numPr>
          <w:ilvl w:val="1"/>
          <w:numId w:val="2"/>
        </w:numPr>
        <w:ind w:left="425" w:hanging="425"/>
        <w:jc w:val="both"/>
        <w:rPr>
          <w:sz w:val="24"/>
          <w:szCs w:val="24"/>
          <w:lang w:eastAsia="en-US"/>
        </w:rPr>
      </w:pPr>
      <w:r>
        <w:rPr>
          <w:sz w:val="24"/>
          <w:szCs w:val="24"/>
          <w:lang w:eastAsia="en-US"/>
        </w:rPr>
        <w:t>X...</w:t>
      </w:r>
      <w:r w:rsidR="00B4680A" w:rsidRPr="00B4680A">
        <w:rPr>
          <w:sz w:val="24"/>
          <w:szCs w:val="24"/>
          <w:lang w:eastAsia="en-US"/>
        </w:rPr>
        <w:t>.</w:t>
      </w:r>
    </w:p>
    <w:p w14:paraId="0888CC6A" w14:textId="77777777" w:rsidR="008A1BCD" w:rsidRPr="008A1BCD" w:rsidRDefault="008A1BCD" w:rsidP="008A1BCD">
      <w:pPr>
        <w:numPr>
          <w:ilvl w:val="0"/>
          <w:numId w:val="2"/>
        </w:numPr>
        <w:spacing w:before="240" w:line="360" w:lineRule="auto"/>
        <w:ind w:left="357" w:hanging="357"/>
        <w:rPr>
          <w:b/>
          <w:bCs/>
          <w:color w:val="000000"/>
          <w:sz w:val="24"/>
          <w:szCs w:val="24"/>
          <w:lang w:eastAsia="en-US"/>
        </w:rPr>
      </w:pPr>
      <w:commentRangeStart w:id="17"/>
      <w:r>
        <w:rPr>
          <w:b/>
          <w:bCs/>
          <w:color w:val="000000"/>
          <w:sz w:val="24"/>
          <w:szCs w:val="24"/>
          <w:lang w:eastAsia="en-US"/>
        </w:rPr>
        <w:t>CRITÉRIOS DE TÉRMINO</w:t>
      </w:r>
      <w:commentRangeEnd w:id="17"/>
      <w:r w:rsidR="00864440">
        <w:rPr>
          <w:rStyle w:val="Refdecomentrio"/>
        </w:rPr>
        <w:commentReference w:id="17"/>
      </w:r>
    </w:p>
    <w:p w14:paraId="0316A1E1" w14:textId="77777777" w:rsidR="008A1BCD" w:rsidRDefault="0071684C" w:rsidP="008A1BCD">
      <w:pPr>
        <w:numPr>
          <w:ilvl w:val="1"/>
          <w:numId w:val="2"/>
        </w:numPr>
        <w:ind w:left="425" w:hanging="425"/>
        <w:jc w:val="both"/>
        <w:rPr>
          <w:sz w:val="24"/>
          <w:szCs w:val="24"/>
          <w:lang w:eastAsia="en-US"/>
        </w:rPr>
      </w:pPr>
      <w:r>
        <w:rPr>
          <w:sz w:val="24"/>
          <w:szCs w:val="24"/>
          <w:lang w:eastAsia="en-US"/>
        </w:rPr>
        <w:t>Indisponibilidade dos recursos financeiros, humanos e materiais necessários para o empreendimento.</w:t>
      </w:r>
    </w:p>
    <w:p w14:paraId="164CDE07" w14:textId="1B7BB561" w:rsidR="00E51B48" w:rsidRDefault="00E51B48" w:rsidP="00E51B48">
      <w:pPr>
        <w:numPr>
          <w:ilvl w:val="0"/>
          <w:numId w:val="2"/>
        </w:numPr>
        <w:spacing w:before="240" w:line="360" w:lineRule="auto"/>
        <w:ind w:left="357" w:hanging="357"/>
        <w:rPr>
          <w:b/>
          <w:bCs/>
          <w:color w:val="000000"/>
          <w:sz w:val="24"/>
          <w:szCs w:val="24"/>
          <w:lang w:eastAsia="en-US"/>
        </w:rPr>
      </w:pPr>
      <w:commentRangeStart w:id="18"/>
      <w:r>
        <w:rPr>
          <w:b/>
          <w:bCs/>
          <w:color w:val="000000"/>
          <w:sz w:val="24"/>
          <w:szCs w:val="24"/>
          <w:lang w:eastAsia="en-US"/>
        </w:rPr>
        <w:t>APROVAÇÃO</w:t>
      </w:r>
      <w:commentRangeEnd w:id="18"/>
      <w:r>
        <w:rPr>
          <w:rStyle w:val="Refdecomentrio"/>
        </w:rPr>
        <w:commentReference w:id="18"/>
      </w:r>
    </w:p>
    <w:p w14:paraId="4F687387" w14:textId="77777777" w:rsidR="00BA105A" w:rsidRDefault="00BA105A" w:rsidP="00BA105A">
      <w:pPr>
        <w:pStyle w:val="Estilo1"/>
        <w:tabs>
          <w:tab w:val="clear" w:pos="0"/>
          <w:tab w:val="left" w:pos="708"/>
        </w:tabs>
        <w:ind w:left="360" w:firstLine="0"/>
      </w:pPr>
    </w:p>
    <w:tbl>
      <w:tblPr>
        <w:tblStyle w:val="Tabelacomgrade"/>
        <w:tblW w:w="0" w:type="auto"/>
        <w:tblInd w:w="108" w:type="dxa"/>
        <w:tblLook w:val="04A0" w:firstRow="1" w:lastRow="0" w:firstColumn="1" w:lastColumn="0" w:noHBand="0" w:noVBand="1"/>
      </w:tblPr>
      <w:tblGrid>
        <w:gridCol w:w="3544"/>
        <w:gridCol w:w="3119"/>
        <w:gridCol w:w="2941"/>
      </w:tblGrid>
      <w:tr w:rsidR="00BA105A" w14:paraId="4E341815" w14:textId="77777777" w:rsidTr="00BA105A">
        <w:tc>
          <w:tcPr>
            <w:tcW w:w="3544" w:type="dxa"/>
            <w:tcBorders>
              <w:top w:val="nil"/>
              <w:left w:val="nil"/>
              <w:bottom w:val="single" w:sz="4" w:space="0" w:color="auto"/>
              <w:right w:val="single" w:sz="4" w:space="0" w:color="auto"/>
            </w:tcBorders>
          </w:tcPr>
          <w:p w14:paraId="7524D669" w14:textId="77777777" w:rsidR="00BA105A" w:rsidRDefault="00BA105A">
            <w:pPr>
              <w:spacing w:line="360" w:lineRule="auto"/>
              <w:jc w:val="both"/>
              <w:rPr>
                <w:color w:val="000000"/>
                <w:sz w:val="24"/>
                <w:szCs w:val="24"/>
                <w:lang w:eastAsia="en-US"/>
              </w:rPr>
            </w:pPr>
          </w:p>
        </w:tc>
        <w:tc>
          <w:tcPr>
            <w:tcW w:w="3119" w:type="dxa"/>
            <w:tcBorders>
              <w:top w:val="nil"/>
              <w:left w:val="single" w:sz="4" w:space="0" w:color="auto"/>
              <w:bottom w:val="single" w:sz="4" w:space="0" w:color="auto"/>
              <w:right w:val="single" w:sz="4" w:space="0" w:color="auto"/>
            </w:tcBorders>
          </w:tcPr>
          <w:p w14:paraId="21426837" w14:textId="77777777" w:rsidR="00BA105A" w:rsidRDefault="00BA105A">
            <w:pPr>
              <w:spacing w:line="360" w:lineRule="auto"/>
              <w:jc w:val="both"/>
              <w:rPr>
                <w:color w:val="000000"/>
                <w:sz w:val="24"/>
                <w:szCs w:val="24"/>
                <w:lang w:eastAsia="en-US"/>
              </w:rPr>
            </w:pPr>
          </w:p>
        </w:tc>
        <w:tc>
          <w:tcPr>
            <w:tcW w:w="2941" w:type="dxa"/>
            <w:tcBorders>
              <w:top w:val="nil"/>
              <w:left w:val="single" w:sz="4" w:space="0" w:color="auto"/>
              <w:bottom w:val="single" w:sz="4" w:space="0" w:color="auto"/>
              <w:right w:val="nil"/>
            </w:tcBorders>
          </w:tcPr>
          <w:p w14:paraId="0BA4D961" w14:textId="77777777" w:rsidR="00BA105A" w:rsidRDefault="00BA105A">
            <w:pPr>
              <w:spacing w:line="360" w:lineRule="auto"/>
              <w:jc w:val="both"/>
              <w:rPr>
                <w:color w:val="000000"/>
                <w:sz w:val="24"/>
                <w:szCs w:val="24"/>
                <w:lang w:eastAsia="en-US"/>
              </w:rPr>
            </w:pPr>
          </w:p>
        </w:tc>
      </w:tr>
      <w:tr w:rsidR="00BA105A" w14:paraId="6C6184E1" w14:textId="77777777" w:rsidTr="00BA105A">
        <w:tc>
          <w:tcPr>
            <w:tcW w:w="3544" w:type="dxa"/>
            <w:tcBorders>
              <w:top w:val="single" w:sz="4" w:space="0" w:color="auto"/>
              <w:left w:val="nil"/>
              <w:bottom w:val="nil"/>
              <w:right w:val="single" w:sz="4" w:space="0" w:color="000000" w:themeColor="text1"/>
            </w:tcBorders>
            <w:hideMark/>
          </w:tcPr>
          <w:p w14:paraId="3F8CC029" w14:textId="77777777" w:rsidR="00BA105A" w:rsidRDefault="00BA105A">
            <w:pPr>
              <w:spacing w:line="360" w:lineRule="auto"/>
              <w:jc w:val="both"/>
              <w:rPr>
                <w:b/>
                <w:color w:val="000000"/>
                <w:sz w:val="22"/>
                <w:szCs w:val="22"/>
                <w:lang w:eastAsia="en-US"/>
              </w:rPr>
            </w:pPr>
            <w:r>
              <w:rPr>
                <w:b/>
                <w:color w:val="000000"/>
                <w:sz w:val="22"/>
                <w:szCs w:val="22"/>
                <w:lang w:eastAsia="en-US"/>
              </w:rPr>
              <w:t>Confeccionado por</w:t>
            </w:r>
          </w:p>
          <w:p w14:paraId="15B4B944" w14:textId="77777777" w:rsidR="00BA105A" w:rsidRDefault="00BA105A">
            <w:pPr>
              <w:spacing w:line="360" w:lineRule="auto"/>
              <w:rPr>
                <w:color w:val="000000"/>
                <w:sz w:val="24"/>
                <w:szCs w:val="24"/>
                <w:lang w:eastAsia="en-US"/>
              </w:rPr>
            </w:pPr>
            <w:r>
              <w:rPr>
                <w:b/>
                <w:color w:val="000000"/>
                <w:sz w:val="22"/>
                <w:szCs w:val="22"/>
                <w:lang w:eastAsia="en-US"/>
              </w:rPr>
              <w:t>Nome:</w:t>
            </w:r>
          </w:p>
        </w:tc>
        <w:tc>
          <w:tcPr>
            <w:tcW w:w="3119" w:type="dxa"/>
            <w:tcBorders>
              <w:top w:val="single" w:sz="4" w:space="0" w:color="auto"/>
              <w:left w:val="single" w:sz="4" w:space="0" w:color="000000" w:themeColor="text1"/>
              <w:bottom w:val="nil"/>
              <w:right w:val="single" w:sz="4" w:space="0" w:color="000000" w:themeColor="text1"/>
            </w:tcBorders>
            <w:hideMark/>
          </w:tcPr>
          <w:p w14:paraId="51342D69" w14:textId="77777777" w:rsidR="00BA105A" w:rsidRDefault="00BA105A">
            <w:pPr>
              <w:spacing w:line="360" w:lineRule="auto"/>
              <w:jc w:val="both"/>
              <w:rPr>
                <w:b/>
                <w:color w:val="000000"/>
                <w:sz w:val="22"/>
                <w:szCs w:val="22"/>
                <w:lang w:eastAsia="en-US"/>
              </w:rPr>
            </w:pPr>
            <w:r>
              <w:rPr>
                <w:b/>
                <w:color w:val="000000"/>
                <w:sz w:val="22"/>
                <w:szCs w:val="22"/>
                <w:lang w:eastAsia="en-US"/>
              </w:rPr>
              <w:t>Conferido por</w:t>
            </w:r>
          </w:p>
          <w:p w14:paraId="59BEE877" w14:textId="77777777" w:rsidR="00BA105A" w:rsidRDefault="00BA105A">
            <w:pPr>
              <w:spacing w:line="360" w:lineRule="auto"/>
              <w:jc w:val="both"/>
              <w:rPr>
                <w:b/>
                <w:color w:val="000000"/>
                <w:sz w:val="22"/>
                <w:szCs w:val="22"/>
                <w:lang w:eastAsia="en-US"/>
              </w:rPr>
            </w:pPr>
            <w:r>
              <w:rPr>
                <w:b/>
                <w:color w:val="000000"/>
                <w:sz w:val="22"/>
                <w:szCs w:val="22"/>
                <w:lang w:eastAsia="en-US"/>
              </w:rPr>
              <w:t>Nome:</w:t>
            </w:r>
          </w:p>
        </w:tc>
        <w:tc>
          <w:tcPr>
            <w:tcW w:w="2941" w:type="dxa"/>
            <w:tcBorders>
              <w:top w:val="single" w:sz="4" w:space="0" w:color="auto"/>
              <w:left w:val="single" w:sz="4" w:space="0" w:color="000000" w:themeColor="text1"/>
              <w:bottom w:val="nil"/>
              <w:right w:val="nil"/>
            </w:tcBorders>
            <w:hideMark/>
          </w:tcPr>
          <w:p w14:paraId="0BE8F679" w14:textId="77777777" w:rsidR="00BA105A" w:rsidRDefault="00BA105A">
            <w:pPr>
              <w:spacing w:line="360" w:lineRule="auto"/>
              <w:jc w:val="both"/>
              <w:rPr>
                <w:b/>
                <w:color w:val="000000"/>
                <w:sz w:val="22"/>
                <w:szCs w:val="22"/>
                <w:lang w:eastAsia="en-US"/>
              </w:rPr>
            </w:pPr>
            <w:r>
              <w:rPr>
                <w:b/>
                <w:color w:val="000000"/>
                <w:sz w:val="22"/>
                <w:szCs w:val="22"/>
                <w:lang w:eastAsia="en-US"/>
              </w:rPr>
              <w:t>Aprovado por</w:t>
            </w:r>
          </w:p>
          <w:p w14:paraId="03444040" w14:textId="77777777" w:rsidR="00BA105A" w:rsidRDefault="00BA105A">
            <w:pPr>
              <w:spacing w:line="360" w:lineRule="auto"/>
              <w:rPr>
                <w:color w:val="000000"/>
                <w:sz w:val="24"/>
                <w:szCs w:val="24"/>
                <w:lang w:eastAsia="en-US"/>
              </w:rPr>
            </w:pPr>
            <w:r>
              <w:rPr>
                <w:b/>
                <w:color w:val="000000"/>
                <w:sz w:val="22"/>
                <w:szCs w:val="22"/>
                <w:lang w:eastAsia="en-US"/>
              </w:rPr>
              <w:t>Nome:</w:t>
            </w:r>
          </w:p>
        </w:tc>
      </w:tr>
      <w:tr w:rsidR="00BA105A" w14:paraId="26C00E0A" w14:textId="77777777" w:rsidTr="00BA105A">
        <w:tc>
          <w:tcPr>
            <w:tcW w:w="3544" w:type="dxa"/>
            <w:tcBorders>
              <w:top w:val="nil"/>
              <w:left w:val="nil"/>
              <w:bottom w:val="nil"/>
              <w:right w:val="single" w:sz="4" w:space="0" w:color="000000" w:themeColor="text1"/>
            </w:tcBorders>
            <w:hideMark/>
          </w:tcPr>
          <w:p w14:paraId="74339D54" w14:textId="5518963F" w:rsidR="00BA105A" w:rsidRDefault="00BA105A">
            <w:pPr>
              <w:spacing w:line="360" w:lineRule="auto"/>
              <w:rPr>
                <w:color w:val="000000"/>
                <w:sz w:val="24"/>
                <w:szCs w:val="24"/>
                <w:lang w:eastAsia="en-US"/>
              </w:rPr>
            </w:pPr>
            <w:r>
              <w:rPr>
                <w:b/>
                <w:color w:val="000000"/>
                <w:sz w:val="22"/>
                <w:szCs w:val="22"/>
                <w:lang w:eastAsia="en-US"/>
              </w:rPr>
              <w:t>Cargo/Função:</w:t>
            </w:r>
            <w:r>
              <w:rPr>
                <w:b/>
                <w:color w:val="000000"/>
                <w:sz w:val="22"/>
                <w:szCs w:val="22"/>
                <w:lang w:eastAsia="en-US"/>
              </w:rPr>
              <w:t xml:space="preserve"> </w:t>
            </w:r>
            <w:r w:rsidRPr="00BA105A">
              <w:rPr>
                <w:bCs/>
                <w:color w:val="000000"/>
                <w:sz w:val="22"/>
                <w:szCs w:val="22"/>
                <w:lang w:eastAsia="en-US"/>
              </w:rPr>
              <w:t>Gerente do Projeto</w:t>
            </w:r>
          </w:p>
        </w:tc>
        <w:tc>
          <w:tcPr>
            <w:tcW w:w="3119" w:type="dxa"/>
            <w:tcBorders>
              <w:top w:val="nil"/>
              <w:left w:val="single" w:sz="4" w:space="0" w:color="000000" w:themeColor="text1"/>
              <w:bottom w:val="nil"/>
              <w:right w:val="single" w:sz="4" w:space="0" w:color="000000" w:themeColor="text1"/>
            </w:tcBorders>
            <w:hideMark/>
          </w:tcPr>
          <w:p w14:paraId="7B279E84" w14:textId="3873E2D2" w:rsidR="00BA105A" w:rsidRDefault="00BA105A">
            <w:pPr>
              <w:spacing w:line="360" w:lineRule="auto"/>
              <w:rPr>
                <w:b/>
                <w:color w:val="000000"/>
                <w:sz w:val="22"/>
                <w:szCs w:val="22"/>
                <w:lang w:eastAsia="en-US"/>
              </w:rPr>
            </w:pPr>
            <w:r>
              <w:rPr>
                <w:b/>
                <w:color w:val="000000"/>
                <w:sz w:val="22"/>
                <w:szCs w:val="22"/>
                <w:lang w:eastAsia="en-US"/>
              </w:rPr>
              <w:t>Cargo/Função:</w:t>
            </w:r>
            <w:r>
              <w:rPr>
                <w:b/>
                <w:color w:val="000000"/>
                <w:sz w:val="22"/>
                <w:szCs w:val="22"/>
                <w:lang w:eastAsia="en-US"/>
              </w:rPr>
              <w:t xml:space="preserve"> </w:t>
            </w:r>
            <w:r w:rsidRPr="00BA105A">
              <w:rPr>
                <w:bCs/>
                <w:color w:val="000000"/>
                <w:sz w:val="22"/>
                <w:szCs w:val="22"/>
                <w:lang w:eastAsia="en-US"/>
              </w:rPr>
              <w:t>Chefe da PPD</w:t>
            </w:r>
          </w:p>
        </w:tc>
        <w:tc>
          <w:tcPr>
            <w:tcW w:w="2941" w:type="dxa"/>
            <w:tcBorders>
              <w:top w:val="nil"/>
              <w:left w:val="single" w:sz="4" w:space="0" w:color="000000" w:themeColor="text1"/>
              <w:bottom w:val="nil"/>
              <w:right w:val="nil"/>
            </w:tcBorders>
            <w:hideMark/>
          </w:tcPr>
          <w:p w14:paraId="39F929A9" w14:textId="2E5E61AC" w:rsidR="00BA105A" w:rsidRDefault="00BA105A">
            <w:pPr>
              <w:spacing w:line="360" w:lineRule="auto"/>
              <w:rPr>
                <w:color w:val="000000"/>
                <w:sz w:val="24"/>
                <w:szCs w:val="24"/>
                <w:lang w:eastAsia="en-US"/>
              </w:rPr>
            </w:pPr>
            <w:r>
              <w:rPr>
                <w:b/>
                <w:color w:val="000000"/>
                <w:sz w:val="22"/>
                <w:szCs w:val="22"/>
                <w:lang w:eastAsia="en-US"/>
              </w:rPr>
              <w:t>Cargo/Função:</w:t>
            </w:r>
            <w:r>
              <w:rPr>
                <w:b/>
                <w:color w:val="000000"/>
                <w:sz w:val="22"/>
                <w:szCs w:val="22"/>
                <w:lang w:eastAsia="en-US"/>
              </w:rPr>
              <w:t xml:space="preserve"> </w:t>
            </w:r>
            <w:r w:rsidRPr="00BA105A">
              <w:rPr>
                <w:bCs/>
                <w:color w:val="000000"/>
                <w:sz w:val="22"/>
                <w:szCs w:val="22"/>
                <w:lang w:eastAsia="en-US"/>
              </w:rPr>
              <w:t>Chefe da DP</w:t>
            </w:r>
          </w:p>
        </w:tc>
      </w:tr>
      <w:tr w:rsidR="00BA105A" w14:paraId="1CCA3905" w14:textId="77777777" w:rsidTr="00BA105A">
        <w:tc>
          <w:tcPr>
            <w:tcW w:w="3544" w:type="dxa"/>
            <w:tcBorders>
              <w:top w:val="nil"/>
              <w:left w:val="nil"/>
              <w:bottom w:val="nil"/>
              <w:right w:val="single" w:sz="4" w:space="0" w:color="auto"/>
            </w:tcBorders>
            <w:hideMark/>
          </w:tcPr>
          <w:p w14:paraId="30E760B6" w14:textId="77777777" w:rsidR="00BA105A" w:rsidRDefault="00BA105A">
            <w:pPr>
              <w:spacing w:line="360" w:lineRule="auto"/>
              <w:jc w:val="both"/>
              <w:rPr>
                <w:color w:val="000000"/>
                <w:sz w:val="24"/>
                <w:szCs w:val="24"/>
                <w:lang w:eastAsia="en-US"/>
              </w:rPr>
            </w:pPr>
            <w:r>
              <w:rPr>
                <w:b/>
                <w:color w:val="000000"/>
                <w:sz w:val="22"/>
                <w:szCs w:val="22"/>
                <w:lang w:eastAsia="en-US"/>
              </w:rPr>
              <w:t>Data:</w:t>
            </w:r>
          </w:p>
        </w:tc>
        <w:tc>
          <w:tcPr>
            <w:tcW w:w="3119" w:type="dxa"/>
            <w:tcBorders>
              <w:top w:val="nil"/>
              <w:left w:val="single" w:sz="4" w:space="0" w:color="auto"/>
              <w:bottom w:val="nil"/>
              <w:right w:val="single" w:sz="4" w:space="0" w:color="auto"/>
            </w:tcBorders>
            <w:hideMark/>
          </w:tcPr>
          <w:p w14:paraId="3776001B" w14:textId="77777777" w:rsidR="00BA105A" w:rsidRDefault="00BA105A">
            <w:pPr>
              <w:spacing w:line="360" w:lineRule="auto"/>
              <w:jc w:val="both"/>
              <w:rPr>
                <w:b/>
                <w:color w:val="000000"/>
                <w:sz w:val="22"/>
                <w:szCs w:val="22"/>
                <w:lang w:eastAsia="en-US"/>
              </w:rPr>
            </w:pPr>
            <w:r>
              <w:rPr>
                <w:b/>
                <w:color w:val="000000"/>
                <w:sz w:val="22"/>
                <w:szCs w:val="22"/>
                <w:lang w:eastAsia="en-US"/>
              </w:rPr>
              <w:t>Data:</w:t>
            </w:r>
          </w:p>
        </w:tc>
        <w:tc>
          <w:tcPr>
            <w:tcW w:w="2941" w:type="dxa"/>
            <w:tcBorders>
              <w:top w:val="nil"/>
              <w:left w:val="single" w:sz="4" w:space="0" w:color="auto"/>
              <w:bottom w:val="nil"/>
              <w:right w:val="nil"/>
            </w:tcBorders>
            <w:hideMark/>
          </w:tcPr>
          <w:p w14:paraId="44EEEB6B" w14:textId="77777777" w:rsidR="00BA105A" w:rsidRDefault="00BA105A">
            <w:pPr>
              <w:spacing w:line="360" w:lineRule="auto"/>
              <w:jc w:val="both"/>
              <w:rPr>
                <w:color w:val="000000"/>
                <w:sz w:val="24"/>
                <w:szCs w:val="24"/>
                <w:lang w:eastAsia="en-US"/>
              </w:rPr>
            </w:pPr>
            <w:r>
              <w:rPr>
                <w:b/>
                <w:color w:val="000000"/>
                <w:sz w:val="22"/>
                <w:szCs w:val="22"/>
                <w:lang w:eastAsia="en-US"/>
              </w:rPr>
              <w:t>Data:</w:t>
            </w:r>
          </w:p>
        </w:tc>
      </w:tr>
    </w:tbl>
    <w:p w14:paraId="14FA43CB" w14:textId="77777777" w:rsidR="00BA105A" w:rsidRPr="00BA105A" w:rsidRDefault="00BA105A" w:rsidP="00BA105A">
      <w:pPr>
        <w:spacing w:line="360" w:lineRule="auto"/>
        <w:jc w:val="both"/>
        <w:rPr>
          <w:color w:val="000000"/>
          <w:sz w:val="24"/>
          <w:szCs w:val="24"/>
          <w:lang w:eastAsia="en-US"/>
        </w:rPr>
      </w:pPr>
    </w:p>
    <w:sectPr w:rsidR="00BA105A" w:rsidRPr="00BA105A" w:rsidSect="004B088E">
      <w:headerReference w:type="default" r:id="rId12"/>
      <w:footerReference w:type="default" r:id="rId13"/>
      <w:headerReference w:type="first" r:id="rId14"/>
      <w:footerReference w:type="first" r:id="rId15"/>
      <w:pgSz w:w="11906" w:h="16838"/>
      <w:pgMar w:top="1418" w:right="1134" w:bottom="1418" w:left="1276" w:header="709"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s Pizzino" w:date="2020-09-17T16:04:00Z" w:initials="CP">
    <w:p w14:paraId="2B624ADC" w14:textId="77777777" w:rsidR="00BB2C3B" w:rsidRDefault="00BB2C3B">
      <w:pPr>
        <w:pStyle w:val="Textodecomentrio"/>
      </w:pPr>
      <w:r>
        <w:rPr>
          <w:rStyle w:val="Refdecomentrio"/>
        </w:rPr>
        <w:annotationRef/>
      </w:r>
      <w:r>
        <w:t>Identificar o projeto dentro da DP.</w:t>
      </w:r>
    </w:p>
  </w:comment>
  <w:comment w:id="1" w:author="CV NS Pizzino (ICEA)" w:date="2021-12-03T07:43:00Z" w:initials="CNP(">
    <w:p w14:paraId="49FB5D20" w14:textId="4A66E590" w:rsidR="00FB2DE4" w:rsidRDefault="00FB2DE4">
      <w:pPr>
        <w:pStyle w:val="Textodecomentrio"/>
      </w:pPr>
      <w:r>
        <w:rPr>
          <w:rStyle w:val="Refdecomentrio"/>
        </w:rPr>
        <w:annotationRef/>
      </w:r>
      <w:r>
        <w:t>Definir o código junto ao Escritório</w:t>
      </w:r>
    </w:p>
  </w:comment>
  <w:comment w:id="2" w:author="Carlos Pizzino" w:date="2020-09-17T17:28:00Z" w:initials="CP">
    <w:p w14:paraId="74DEABE4" w14:textId="77777777" w:rsidR="00BB2C3B" w:rsidRPr="0031202F" w:rsidRDefault="00BB2C3B" w:rsidP="006F291D">
      <w:pPr>
        <w:jc w:val="both"/>
        <w:rPr>
          <w:sz w:val="24"/>
          <w:szCs w:val="24"/>
          <w:lang w:eastAsia="en-US"/>
        </w:rPr>
      </w:pPr>
      <w:r>
        <w:rPr>
          <w:rStyle w:val="Refdecomentrio"/>
        </w:rPr>
        <w:annotationRef/>
      </w:r>
      <w:r>
        <w:rPr>
          <w:sz w:val="24"/>
          <w:szCs w:val="24"/>
          <w:lang w:eastAsia="en-US"/>
        </w:rPr>
        <w:t xml:space="preserve">Descrever o contexto envolvido; </w:t>
      </w:r>
      <w:proofErr w:type="gramStart"/>
      <w:r w:rsidRPr="00B41312">
        <w:rPr>
          <w:sz w:val="24"/>
          <w:szCs w:val="24"/>
          <w:lang w:eastAsia="en-US"/>
        </w:rPr>
        <w:t>Descrever</w:t>
      </w:r>
      <w:proofErr w:type="gramEnd"/>
      <w:r w:rsidRPr="00B41312">
        <w:rPr>
          <w:sz w:val="24"/>
          <w:szCs w:val="24"/>
          <w:lang w:eastAsia="en-US"/>
        </w:rPr>
        <w:t xml:space="preserve"> a oportunidade que será explo</w:t>
      </w:r>
      <w:r>
        <w:rPr>
          <w:sz w:val="24"/>
          <w:szCs w:val="24"/>
          <w:lang w:eastAsia="en-US"/>
        </w:rPr>
        <w:t>r</w:t>
      </w:r>
      <w:r w:rsidRPr="00B41312">
        <w:rPr>
          <w:sz w:val="24"/>
          <w:szCs w:val="24"/>
          <w:lang w:eastAsia="en-US"/>
        </w:rPr>
        <w:t xml:space="preserve">ada ou </w:t>
      </w:r>
      <w:r>
        <w:rPr>
          <w:sz w:val="24"/>
          <w:szCs w:val="24"/>
          <w:lang w:eastAsia="en-US"/>
        </w:rPr>
        <w:t xml:space="preserve">do problema que será resolvido; </w:t>
      </w:r>
      <w:r w:rsidRPr="00B41312">
        <w:rPr>
          <w:sz w:val="24"/>
          <w:szCs w:val="24"/>
          <w:lang w:eastAsia="en-US"/>
        </w:rPr>
        <w:t>Introduzir o projeto como a soluç</w:t>
      </w:r>
      <w:r>
        <w:rPr>
          <w:sz w:val="24"/>
          <w:szCs w:val="24"/>
          <w:lang w:eastAsia="en-US"/>
        </w:rPr>
        <w:t xml:space="preserve">ão para o contexto descrito; e </w:t>
      </w:r>
      <w:r w:rsidRPr="00B41312">
        <w:rPr>
          <w:sz w:val="24"/>
          <w:szCs w:val="24"/>
          <w:lang w:eastAsia="en-US"/>
        </w:rPr>
        <w:t>Descrever os benefícios esperados após a conclusão do projeto.</w:t>
      </w:r>
    </w:p>
    <w:p w14:paraId="1D753F18" w14:textId="77777777" w:rsidR="00BB2C3B" w:rsidRDefault="00BB2C3B">
      <w:pPr>
        <w:pStyle w:val="Textodecomentrio"/>
      </w:pPr>
    </w:p>
  </w:comment>
  <w:comment w:id="3" w:author="Carlos Pizzino" w:date="2020-09-17T16:13:00Z" w:initials="CP">
    <w:p w14:paraId="36023989" w14:textId="77777777" w:rsidR="00BB2C3B" w:rsidRPr="00B41312" w:rsidRDefault="00BB2C3B" w:rsidP="00114A2D">
      <w:pPr>
        <w:jc w:val="both"/>
        <w:rPr>
          <w:sz w:val="24"/>
          <w:szCs w:val="24"/>
          <w:lang w:eastAsia="en-US"/>
        </w:rPr>
      </w:pPr>
      <w:r>
        <w:rPr>
          <w:rStyle w:val="Refdecomentrio"/>
        </w:rPr>
        <w:annotationRef/>
      </w:r>
      <w:r w:rsidRPr="00B41312">
        <w:rPr>
          <w:sz w:val="24"/>
          <w:szCs w:val="24"/>
          <w:lang w:eastAsia="en-US"/>
        </w:rPr>
        <w:t>Descrever qua</w:t>
      </w:r>
      <w:r>
        <w:rPr>
          <w:sz w:val="24"/>
          <w:szCs w:val="24"/>
          <w:lang w:eastAsia="en-US"/>
        </w:rPr>
        <w:t>is</w:t>
      </w:r>
      <w:r w:rsidRPr="00B41312">
        <w:rPr>
          <w:sz w:val="24"/>
          <w:szCs w:val="24"/>
          <w:lang w:eastAsia="en-US"/>
        </w:rPr>
        <w:t xml:space="preserve"> o</w:t>
      </w:r>
      <w:r>
        <w:rPr>
          <w:sz w:val="24"/>
          <w:szCs w:val="24"/>
          <w:lang w:eastAsia="en-US"/>
        </w:rPr>
        <w:t>s</w:t>
      </w:r>
      <w:r w:rsidRPr="00B41312">
        <w:rPr>
          <w:sz w:val="24"/>
          <w:szCs w:val="24"/>
          <w:lang w:eastAsia="en-US"/>
        </w:rPr>
        <w:t xml:space="preserve"> objetivo</w:t>
      </w:r>
      <w:r>
        <w:rPr>
          <w:sz w:val="24"/>
          <w:szCs w:val="24"/>
          <w:lang w:eastAsia="en-US"/>
        </w:rPr>
        <w:t>s</w:t>
      </w:r>
      <w:r w:rsidRPr="00B41312">
        <w:rPr>
          <w:sz w:val="24"/>
          <w:szCs w:val="24"/>
          <w:lang w:eastAsia="en-US"/>
        </w:rPr>
        <w:t xml:space="preserve"> para a qual órgão está realizando o projeto, que pode ser: descrição concreta de que o projeto quer alcançar, uma posição estratégica a ser alcançada, um resultado a ser obtido, um produto a ser produzido ou um serviço a ser realizado. Os objetivos devem ser específicos, mensuráveis, realizáveis, realísticos, e baseados no tempo</w:t>
      </w:r>
      <w:r>
        <w:rPr>
          <w:sz w:val="24"/>
          <w:szCs w:val="24"/>
          <w:lang w:eastAsia="en-US"/>
        </w:rPr>
        <w:t xml:space="preserve"> (</w:t>
      </w:r>
      <w:r w:rsidRPr="00B41312">
        <w:rPr>
          <w:i/>
          <w:sz w:val="24"/>
          <w:szCs w:val="24"/>
          <w:lang w:eastAsia="en-US"/>
        </w:rPr>
        <w:t>SMART</w:t>
      </w:r>
      <w:r>
        <w:rPr>
          <w:sz w:val="24"/>
          <w:szCs w:val="24"/>
          <w:lang w:eastAsia="en-US"/>
        </w:rPr>
        <w:t>)</w:t>
      </w:r>
      <w:r w:rsidRPr="00B41312">
        <w:rPr>
          <w:sz w:val="24"/>
          <w:szCs w:val="24"/>
          <w:lang w:eastAsia="en-US"/>
        </w:rPr>
        <w:t>.</w:t>
      </w:r>
    </w:p>
    <w:p w14:paraId="0E6610FE" w14:textId="77777777" w:rsidR="00BB2C3B" w:rsidRDefault="00BB2C3B">
      <w:pPr>
        <w:pStyle w:val="Textodecomentrio"/>
      </w:pPr>
    </w:p>
  </w:comment>
  <w:comment w:id="4" w:author="Carlos Pizzino" w:date="2020-09-17T16:13:00Z" w:initials="CP">
    <w:p w14:paraId="7CA69A0A" w14:textId="77777777" w:rsidR="00BB2C3B" w:rsidRDefault="00BB2C3B">
      <w:pPr>
        <w:pStyle w:val="Textodecomentrio"/>
      </w:pPr>
      <w:r>
        <w:rPr>
          <w:rStyle w:val="Refdecomentrio"/>
        </w:rPr>
        <w:annotationRef/>
      </w:r>
      <w:r>
        <w:t>L</w:t>
      </w:r>
      <w:r w:rsidRPr="000B6A99">
        <w:t>istar os requisitos iniciais do projeto que foram identificados, inicialmente, pelas partes interessadas</w:t>
      </w:r>
    </w:p>
  </w:comment>
  <w:comment w:id="5" w:author="Carlos Pizzino" w:date="2020-09-17T16:18:00Z" w:initials="CP">
    <w:p w14:paraId="1E707390" w14:textId="77777777" w:rsidR="00BB2C3B" w:rsidRDefault="00BB2C3B">
      <w:pPr>
        <w:pStyle w:val="Textodecomentrio"/>
      </w:pPr>
      <w:r>
        <w:rPr>
          <w:rStyle w:val="Refdecomentrio"/>
        </w:rPr>
        <w:annotationRef/>
      </w:r>
      <w:r>
        <w:t>D</w:t>
      </w:r>
      <w:r w:rsidRPr="00B96B80">
        <w:t>escr</w:t>
      </w:r>
      <w:r>
        <w:t xml:space="preserve">ever </w:t>
      </w:r>
      <w:r w:rsidRPr="00B96B80">
        <w:t>o escopo do projeto, deixando claro o que está previsto, além de identificar o escopo negativo, isto é, o que não faz parte do parte do projeto</w:t>
      </w:r>
      <w:r>
        <w:t>. I</w:t>
      </w:r>
      <w:r w:rsidRPr="000B6A99">
        <w:t>dentifica</w:t>
      </w:r>
      <w:r>
        <w:t>r</w:t>
      </w:r>
      <w:r w:rsidRPr="000B6A99">
        <w:t xml:space="preserve"> todos os resultados esperados pelo projeto, ou seja, a relação de entregáveis</w:t>
      </w:r>
    </w:p>
  </w:comment>
  <w:comment w:id="6" w:author="Carlos Pizzino" w:date="2021-06-02T15:30:00Z" w:initials="CP">
    <w:p w14:paraId="5B0E0D97" w14:textId="77777777" w:rsidR="00BB2C3B" w:rsidRDefault="00BB2C3B">
      <w:pPr>
        <w:pStyle w:val="Textodecomentrio"/>
      </w:pPr>
      <w:r>
        <w:rPr>
          <w:rStyle w:val="Refdecomentrio"/>
        </w:rPr>
        <w:annotationRef/>
      </w:r>
      <w:r w:rsidRPr="006E75F7">
        <w:t xml:space="preserve">Descrever os pontos de controle que acrescentamos em um cronograma, normalmente uma conclusão de fase ou de uma entrega importante do projeto, com os tempos estimados. Os marcos devem ser escritos como “substantivo + particípio passado do verbo”. Alguns exemplos são: “Fase de Preparação concluída”; “Material didático entregue”; e “Projeto Concluído”. </w:t>
      </w:r>
      <w:r w:rsidR="005B1E49" w:rsidRPr="006E75F7">
        <w:t>O marcos não tem</w:t>
      </w:r>
      <w:r w:rsidRPr="006E75F7">
        <w:t xml:space="preserve"> esforço associado e, portanto, não têm duração, custo ou alocação de recursos. </w:t>
      </w:r>
    </w:p>
  </w:comment>
  <w:comment w:id="7" w:author="Carlos Pizzino" w:date="2020-09-17T16:24:00Z" w:initials="CP">
    <w:p w14:paraId="452C2F20" w14:textId="77777777" w:rsidR="00BB2C3B" w:rsidRDefault="00BB2C3B">
      <w:pPr>
        <w:pStyle w:val="Textodecomentrio"/>
      </w:pPr>
      <w:r>
        <w:rPr>
          <w:rStyle w:val="Refdecomentrio"/>
        </w:rPr>
        <w:annotationRef/>
      </w:r>
      <w:r w:rsidRPr="00117877">
        <w:t>Descrever a estimativa de custo do projeto e a fonte de recurso</w:t>
      </w:r>
      <w:r>
        <w:t>.</w:t>
      </w:r>
    </w:p>
  </w:comment>
  <w:comment w:id="8" w:author="Carlos Pizzino" w:date="2020-09-17T17:21:00Z" w:initials="CP">
    <w:p w14:paraId="4B18AD39" w14:textId="77777777" w:rsidR="00BB2C3B" w:rsidRDefault="00BB2C3B">
      <w:pPr>
        <w:pStyle w:val="Textodecomentrio"/>
      </w:pPr>
      <w:r>
        <w:rPr>
          <w:rStyle w:val="Refdecomentrio"/>
        </w:rPr>
        <w:annotationRef/>
      </w:r>
      <w:r w:rsidRPr="00C4369A">
        <w:t>Descrever as premissas do projeto. As premissas são fatores que, para fins de planejamento, são considerados verdadeiros, reais ou certos sem prova ou demonstração. As premissas afetam todos os aspectos do planejamento do projeto e fazem parte da elaboração progressiva do projeto. Frequentemente, as equipes do projeto identificam, documentam e validam as premissas durante o processo de planejamento. Geralmente, as premissas envolvem um grau de risco.</w:t>
      </w:r>
    </w:p>
  </w:comment>
  <w:comment w:id="9" w:author="Carlos Pizzino" w:date="2020-09-17T17:20:00Z" w:initials="CP">
    <w:p w14:paraId="0CBA524E" w14:textId="77777777" w:rsidR="00BB2C3B" w:rsidRDefault="00BB2C3B">
      <w:pPr>
        <w:pStyle w:val="Textodecomentrio"/>
      </w:pPr>
      <w:r>
        <w:rPr>
          <w:rStyle w:val="Refdecomentrio"/>
        </w:rPr>
        <w:annotationRef/>
      </w:r>
      <w:r w:rsidRPr="00C4369A">
        <w:t>Descrever as restrições do projeto. Uma restrição é uma limitação aplicável, interna ou externa ao projeto, que afetará o desempenho do projeto ou de um processo. Por exemplo, uma restrição do cronograma é qualquer limitação ou condição colocada em relação ao cronograma do projeto que afeta o momento em que uma atividade do cronograma pode ser agendada e geralmente está na forma de datas impostas fixas.</w:t>
      </w:r>
    </w:p>
  </w:comment>
  <w:comment w:id="10" w:author="Carlos Pizzino" w:date="2020-09-17T17:19:00Z" w:initials="CP">
    <w:p w14:paraId="62F431B5" w14:textId="77777777" w:rsidR="00BB2C3B" w:rsidRDefault="00BB2C3B">
      <w:pPr>
        <w:pStyle w:val="Textodecomentrio"/>
      </w:pPr>
      <w:r>
        <w:rPr>
          <w:rStyle w:val="Refdecomentrio"/>
        </w:rPr>
        <w:annotationRef/>
      </w:r>
      <w:r w:rsidRPr="00C4369A">
        <w:t>Identificar eventos ou condições incertos que, se ocorrerem, provocará efeitos positivos ou negativos nos objetivos do projeto.</w:t>
      </w:r>
    </w:p>
  </w:comment>
  <w:comment w:id="11" w:author="Carlos Pizzino" w:date="2020-09-17T17:17:00Z" w:initials="CP">
    <w:p w14:paraId="4D23CF82" w14:textId="77777777" w:rsidR="00BB2C3B" w:rsidRDefault="00BB2C3B">
      <w:pPr>
        <w:pStyle w:val="Textodecomentrio"/>
      </w:pPr>
      <w:r>
        <w:rPr>
          <w:rStyle w:val="Refdecomentrio"/>
        </w:rPr>
        <w:annotationRef/>
      </w:r>
      <w:r w:rsidRPr="00C5299B">
        <w:t>Identificar o responsável por garantir os recursos organizacionais para que o projeto seja executado.</w:t>
      </w:r>
    </w:p>
  </w:comment>
  <w:comment w:id="12" w:author="Carlos Pizzino" w:date="2020-09-17T17:14:00Z" w:initials="CP">
    <w:p w14:paraId="71DC9780" w14:textId="77777777" w:rsidR="00BB2C3B" w:rsidRDefault="00BB2C3B">
      <w:pPr>
        <w:pStyle w:val="Textodecomentrio"/>
      </w:pPr>
      <w:r>
        <w:rPr>
          <w:rStyle w:val="Refdecomentrio"/>
        </w:rPr>
        <w:annotationRef/>
      </w:r>
      <w:r w:rsidRPr="00C7392F">
        <w:t>Designar o Gerente de Projetos, responsabilidade e nível de autoridade. Definir os membros que irão compor a equipe do projeto.</w:t>
      </w:r>
    </w:p>
  </w:comment>
  <w:comment w:id="13" w:author="Carlos Pizzino" w:date="2020-09-17T17:03:00Z" w:initials="CP">
    <w:p w14:paraId="36ACEB35" w14:textId="77777777" w:rsidR="00BB2C3B" w:rsidRDefault="00BB2C3B">
      <w:pPr>
        <w:pStyle w:val="Textodecomentrio"/>
      </w:pPr>
      <w:r>
        <w:rPr>
          <w:rStyle w:val="Refdecomentrio"/>
        </w:rPr>
        <w:annotationRef/>
      </w:r>
      <w:r w:rsidRPr="000E1D67">
        <w:t>Definir nomes, responsabilidades e nível de autoridade das principais partes interessadas do projeto</w:t>
      </w:r>
    </w:p>
  </w:comment>
  <w:comment w:id="14" w:author="Carlos Pizzino" w:date="2020-09-17T17:03:00Z" w:initials="CP">
    <w:p w14:paraId="22C824B3" w14:textId="77777777" w:rsidR="00BB2C3B" w:rsidRDefault="00BB2C3B">
      <w:pPr>
        <w:pStyle w:val="Textodecomentrio"/>
      </w:pPr>
      <w:r>
        <w:rPr>
          <w:rStyle w:val="Refdecomentrio"/>
        </w:rPr>
        <w:annotationRef/>
      </w:r>
      <w:r w:rsidRPr="00930C0C">
        <w:t xml:space="preserve">Identificar previamente a infraestrutura para o </w:t>
      </w:r>
      <w:r>
        <w:t>atendimento</w:t>
      </w:r>
      <w:r w:rsidRPr="00930C0C">
        <w:t xml:space="preserve"> dos objetivos do projeto, exemplo, salas, servidores, </w:t>
      </w:r>
      <w:proofErr w:type="gramStart"/>
      <w:r w:rsidRPr="00930C0C">
        <w:t xml:space="preserve">notebook, </w:t>
      </w:r>
      <w:proofErr w:type="spellStart"/>
      <w:r w:rsidRPr="00930C0C">
        <w:t>etc</w:t>
      </w:r>
      <w:proofErr w:type="spellEnd"/>
      <w:proofErr w:type="gramEnd"/>
    </w:p>
  </w:comment>
  <w:comment w:id="15" w:author="Carlos Pizzino" w:date="2020-11-09T16:39:00Z" w:initials="CP">
    <w:p w14:paraId="7334B5B3" w14:textId="77777777" w:rsidR="00251621" w:rsidRDefault="00251621">
      <w:pPr>
        <w:pStyle w:val="Textodecomentrio"/>
      </w:pPr>
      <w:r>
        <w:rPr>
          <w:rStyle w:val="Refdecomentrio"/>
        </w:rPr>
        <w:annotationRef/>
      </w:r>
      <w:r>
        <w:t>Definir a estrutura funcional da equipe do projeto.</w:t>
      </w:r>
    </w:p>
  </w:comment>
  <w:comment w:id="16" w:author="Carlos Pizzino" w:date="2020-09-17T17:02:00Z" w:initials="CP">
    <w:p w14:paraId="482B8997" w14:textId="77777777" w:rsidR="00BB2C3B" w:rsidRDefault="00BB2C3B">
      <w:pPr>
        <w:pStyle w:val="Textodecomentrio"/>
      </w:pPr>
      <w:r>
        <w:rPr>
          <w:rStyle w:val="Refdecomentrio"/>
        </w:rPr>
        <w:annotationRef/>
      </w:r>
      <w:r>
        <w:t>Descrever</w:t>
      </w:r>
      <w:r w:rsidRPr="000B6A99">
        <w:t xml:space="preserve"> o que constitui o sucesso do projeto, quem decide se o projeto é bem sucedido e quem autoriza o encerramento do projeto</w:t>
      </w:r>
      <w:r>
        <w:t>.</w:t>
      </w:r>
    </w:p>
  </w:comment>
  <w:comment w:id="17" w:author="Carlos Pizzino" w:date="2020-09-17T17:02:00Z" w:initials="CP">
    <w:p w14:paraId="494A3F8B" w14:textId="77777777" w:rsidR="00BB2C3B" w:rsidRDefault="00BB2C3B">
      <w:pPr>
        <w:pStyle w:val="Textodecomentrio"/>
      </w:pPr>
      <w:r>
        <w:rPr>
          <w:rStyle w:val="Refdecomentrio"/>
        </w:rPr>
        <w:annotationRef/>
      </w:r>
      <w:r w:rsidRPr="0075657B">
        <w:t>Definir quais são as condições que devem ser cumpridas para encerrar ou cancelar o projeto ou fase</w:t>
      </w:r>
    </w:p>
  </w:comment>
  <w:comment w:id="18" w:author="Carlos Pizzino" w:date="2020-09-17T17:01:00Z" w:initials="CP">
    <w:p w14:paraId="4074A198" w14:textId="77777777" w:rsidR="00BB2C3B" w:rsidRDefault="00BB2C3B">
      <w:pPr>
        <w:pStyle w:val="Textodecomentrio"/>
      </w:pPr>
      <w:r>
        <w:rPr>
          <w:rStyle w:val="Refdecomentrio"/>
        </w:rPr>
        <w:annotationRef/>
      </w:r>
      <w:r w:rsidRPr="00E51B48">
        <w:t>Inserir o(s) nome(s) do(s) responsável</w:t>
      </w:r>
      <w:r>
        <w:t xml:space="preserve"> </w:t>
      </w:r>
      <w:r w:rsidRPr="00E51B48">
        <w:t>(is) pela aprovação do Termo de Abertura do Projeto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624ADC" w15:done="0"/>
  <w15:commentEx w15:paraId="49FB5D20" w15:done="0"/>
  <w15:commentEx w15:paraId="1D753F18" w15:done="0"/>
  <w15:commentEx w15:paraId="0E6610FE" w15:done="0"/>
  <w15:commentEx w15:paraId="7CA69A0A" w15:done="0"/>
  <w15:commentEx w15:paraId="1E707390" w15:done="0"/>
  <w15:commentEx w15:paraId="5B0E0D97" w15:done="0"/>
  <w15:commentEx w15:paraId="452C2F20" w15:done="0"/>
  <w15:commentEx w15:paraId="4B18AD39" w15:done="0"/>
  <w15:commentEx w15:paraId="0CBA524E" w15:done="0"/>
  <w15:commentEx w15:paraId="62F431B5" w15:done="0"/>
  <w15:commentEx w15:paraId="4D23CF82" w15:done="0"/>
  <w15:commentEx w15:paraId="71DC9780" w15:done="0"/>
  <w15:commentEx w15:paraId="36ACEB35" w15:done="0"/>
  <w15:commentEx w15:paraId="22C824B3" w15:done="0"/>
  <w15:commentEx w15:paraId="7334B5B3" w15:done="0"/>
  <w15:commentEx w15:paraId="482B8997" w15:done="0"/>
  <w15:commentEx w15:paraId="494A3F8B" w15:done="0"/>
  <w15:commentEx w15:paraId="4074A1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254E" w16cex:dateUtc="2020-09-17T19:04:00Z"/>
  <w16cex:commentExtensible w16cex:durableId="2554492E" w16cex:dateUtc="2021-12-03T10:43:00Z"/>
  <w16cex:commentExtensible w16cex:durableId="247C254F" w16cex:dateUtc="2020-09-17T20:28:00Z"/>
  <w16cex:commentExtensible w16cex:durableId="247C2550" w16cex:dateUtc="2020-09-17T19:13:00Z"/>
  <w16cex:commentExtensible w16cex:durableId="247C2551" w16cex:dateUtc="2020-09-17T19:13:00Z"/>
  <w16cex:commentExtensible w16cex:durableId="247C2552" w16cex:dateUtc="2020-09-17T19:18:00Z"/>
  <w16cex:commentExtensible w16cex:durableId="247C2553" w16cex:dateUtc="2021-06-02T18:30:00Z"/>
  <w16cex:commentExtensible w16cex:durableId="247C2554" w16cex:dateUtc="2020-09-17T19:24:00Z"/>
  <w16cex:commentExtensible w16cex:durableId="247C2555" w16cex:dateUtc="2020-09-17T20:21:00Z"/>
  <w16cex:commentExtensible w16cex:durableId="247C2556" w16cex:dateUtc="2020-09-17T20:20:00Z"/>
  <w16cex:commentExtensible w16cex:durableId="247C2557" w16cex:dateUtc="2020-09-17T20:19:00Z"/>
  <w16cex:commentExtensible w16cex:durableId="247C2558" w16cex:dateUtc="2020-09-17T20:17:00Z"/>
  <w16cex:commentExtensible w16cex:durableId="247C2559" w16cex:dateUtc="2020-09-17T20:14:00Z"/>
  <w16cex:commentExtensible w16cex:durableId="247C255A" w16cex:dateUtc="2020-09-17T20:03:00Z"/>
  <w16cex:commentExtensible w16cex:durableId="247C255B" w16cex:dateUtc="2020-09-17T20:03:00Z"/>
  <w16cex:commentExtensible w16cex:durableId="247C255C" w16cex:dateUtc="2020-11-09T19:39:00Z"/>
  <w16cex:commentExtensible w16cex:durableId="247C255D" w16cex:dateUtc="2020-09-17T20:02:00Z"/>
  <w16cex:commentExtensible w16cex:durableId="247C255E" w16cex:dateUtc="2020-09-17T20:02:00Z"/>
  <w16cex:commentExtensible w16cex:durableId="247C255F" w16cex:dateUtc="2020-09-1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624ADC" w16cid:durableId="247C254E"/>
  <w16cid:commentId w16cid:paraId="49FB5D20" w16cid:durableId="2554492E"/>
  <w16cid:commentId w16cid:paraId="1D753F18" w16cid:durableId="247C254F"/>
  <w16cid:commentId w16cid:paraId="0E6610FE" w16cid:durableId="247C2550"/>
  <w16cid:commentId w16cid:paraId="7CA69A0A" w16cid:durableId="247C2551"/>
  <w16cid:commentId w16cid:paraId="1E707390" w16cid:durableId="247C2552"/>
  <w16cid:commentId w16cid:paraId="5B0E0D97" w16cid:durableId="247C2553"/>
  <w16cid:commentId w16cid:paraId="452C2F20" w16cid:durableId="247C2554"/>
  <w16cid:commentId w16cid:paraId="4B18AD39" w16cid:durableId="247C2555"/>
  <w16cid:commentId w16cid:paraId="0CBA524E" w16cid:durableId="247C2556"/>
  <w16cid:commentId w16cid:paraId="62F431B5" w16cid:durableId="247C2557"/>
  <w16cid:commentId w16cid:paraId="4D23CF82" w16cid:durableId="247C2558"/>
  <w16cid:commentId w16cid:paraId="71DC9780" w16cid:durableId="247C2559"/>
  <w16cid:commentId w16cid:paraId="36ACEB35" w16cid:durableId="247C255A"/>
  <w16cid:commentId w16cid:paraId="22C824B3" w16cid:durableId="247C255B"/>
  <w16cid:commentId w16cid:paraId="7334B5B3" w16cid:durableId="247C255C"/>
  <w16cid:commentId w16cid:paraId="482B8997" w16cid:durableId="247C255D"/>
  <w16cid:commentId w16cid:paraId="494A3F8B" w16cid:durableId="247C255E"/>
  <w16cid:commentId w16cid:paraId="4074A198" w16cid:durableId="247C25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FB2A" w14:textId="77777777" w:rsidR="00F40F89" w:rsidRDefault="00F40F89">
      <w:r>
        <w:separator/>
      </w:r>
    </w:p>
  </w:endnote>
  <w:endnote w:type="continuationSeparator" w:id="0">
    <w:p w14:paraId="699F85A3" w14:textId="77777777" w:rsidR="00F40F89" w:rsidRDefault="00F4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Hindi">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WenQuanYi Micro Hei">
    <w:charset w:val="00"/>
    <w:family w:val="auto"/>
    <w:pitch w:val="variable"/>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Ecofont_Spranq_eco_Sans">
    <w:altName w:val="Trebuchet M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288C" w14:textId="77777777" w:rsidR="00BB2C3B" w:rsidRDefault="00BB2C3B">
    <w:pPr>
      <w:pStyle w:val="Rodap"/>
      <w:jc w:val="center"/>
    </w:pPr>
    <w:r>
      <w:t xml:space="preserve">Página </w:t>
    </w:r>
    <w:r w:rsidR="005A3770">
      <w:rPr>
        <w:b/>
        <w:sz w:val="24"/>
        <w:szCs w:val="24"/>
      </w:rPr>
      <w:fldChar w:fldCharType="begin"/>
    </w:r>
    <w:r>
      <w:rPr>
        <w:b/>
        <w:sz w:val="24"/>
        <w:szCs w:val="24"/>
      </w:rPr>
      <w:instrText xml:space="preserve"> PAGE </w:instrText>
    </w:r>
    <w:r w:rsidR="005A3770">
      <w:rPr>
        <w:b/>
        <w:sz w:val="24"/>
        <w:szCs w:val="24"/>
      </w:rPr>
      <w:fldChar w:fldCharType="separate"/>
    </w:r>
    <w:r w:rsidR="005B1E49">
      <w:rPr>
        <w:b/>
        <w:noProof/>
        <w:sz w:val="24"/>
        <w:szCs w:val="24"/>
      </w:rPr>
      <w:t>4</w:t>
    </w:r>
    <w:r w:rsidR="005A3770">
      <w:rPr>
        <w:b/>
        <w:sz w:val="24"/>
        <w:szCs w:val="24"/>
      </w:rPr>
      <w:fldChar w:fldCharType="end"/>
    </w:r>
    <w:r>
      <w:t xml:space="preserve"> de </w:t>
    </w:r>
    <w:r w:rsidR="005A3770">
      <w:rPr>
        <w:b/>
        <w:sz w:val="24"/>
        <w:szCs w:val="24"/>
      </w:rPr>
      <w:fldChar w:fldCharType="begin"/>
    </w:r>
    <w:r>
      <w:rPr>
        <w:b/>
        <w:sz w:val="24"/>
        <w:szCs w:val="24"/>
      </w:rPr>
      <w:instrText xml:space="preserve"> NUMPAGES \*Arabic </w:instrText>
    </w:r>
    <w:r w:rsidR="005A3770">
      <w:rPr>
        <w:b/>
        <w:sz w:val="24"/>
        <w:szCs w:val="24"/>
      </w:rPr>
      <w:fldChar w:fldCharType="separate"/>
    </w:r>
    <w:r w:rsidR="005B1E49">
      <w:rPr>
        <w:b/>
        <w:noProof/>
        <w:sz w:val="24"/>
        <w:szCs w:val="24"/>
      </w:rPr>
      <w:t>4</w:t>
    </w:r>
    <w:r w:rsidR="005A3770">
      <w:rPr>
        <w:b/>
        <w:sz w:val="24"/>
        <w:szCs w:val="24"/>
      </w:rPr>
      <w:fldChar w:fldCharType="end"/>
    </w:r>
  </w:p>
  <w:p w14:paraId="51E15AAD" w14:textId="77777777" w:rsidR="00BB2C3B" w:rsidRDefault="00BB2C3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44687"/>
      <w:docPartObj>
        <w:docPartGallery w:val="Page Numbers (Bottom of Page)"/>
        <w:docPartUnique/>
      </w:docPartObj>
    </w:sdtPr>
    <w:sdtEndPr/>
    <w:sdtContent>
      <w:sdt>
        <w:sdtPr>
          <w:id w:val="252092263"/>
          <w:docPartObj>
            <w:docPartGallery w:val="Page Numbers (Top of Page)"/>
            <w:docPartUnique/>
          </w:docPartObj>
        </w:sdtPr>
        <w:sdtEndPr/>
        <w:sdtContent>
          <w:p w14:paraId="0A933867" w14:textId="77777777" w:rsidR="00BB2C3B" w:rsidRDefault="00BB2C3B">
            <w:pPr>
              <w:pStyle w:val="Rodap"/>
              <w:jc w:val="center"/>
            </w:pPr>
            <w:r>
              <w:t xml:space="preserve">Página </w:t>
            </w:r>
            <w:r w:rsidR="005A3770">
              <w:rPr>
                <w:b/>
                <w:sz w:val="24"/>
                <w:szCs w:val="24"/>
              </w:rPr>
              <w:fldChar w:fldCharType="begin"/>
            </w:r>
            <w:r>
              <w:rPr>
                <w:b/>
              </w:rPr>
              <w:instrText>PAGE</w:instrText>
            </w:r>
            <w:r w:rsidR="005A3770">
              <w:rPr>
                <w:b/>
                <w:sz w:val="24"/>
                <w:szCs w:val="24"/>
              </w:rPr>
              <w:fldChar w:fldCharType="separate"/>
            </w:r>
            <w:r w:rsidR="005B1E49">
              <w:rPr>
                <w:b/>
                <w:noProof/>
              </w:rPr>
              <w:t>1</w:t>
            </w:r>
            <w:r w:rsidR="005A3770">
              <w:rPr>
                <w:b/>
                <w:sz w:val="24"/>
                <w:szCs w:val="24"/>
              </w:rPr>
              <w:fldChar w:fldCharType="end"/>
            </w:r>
            <w:r>
              <w:t xml:space="preserve"> de </w:t>
            </w:r>
            <w:r w:rsidR="005A3770">
              <w:rPr>
                <w:b/>
                <w:sz w:val="24"/>
                <w:szCs w:val="24"/>
              </w:rPr>
              <w:fldChar w:fldCharType="begin"/>
            </w:r>
            <w:r>
              <w:rPr>
                <w:b/>
              </w:rPr>
              <w:instrText>NUMPAGES</w:instrText>
            </w:r>
            <w:r w:rsidR="005A3770">
              <w:rPr>
                <w:b/>
                <w:sz w:val="24"/>
                <w:szCs w:val="24"/>
              </w:rPr>
              <w:fldChar w:fldCharType="separate"/>
            </w:r>
            <w:r w:rsidR="005B1E49">
              <w:rPr>
                <w:b/>
                <w:noProof/>
              </w:rPr>
              <w:t>4</w:t>
            </w:r>
            <w:r w:rsidR="005A3770">
              <w:rPr>
                <w:b/>
                <w:sz w:val="24"/>
                <w:szCs w:val="24"/>
              </w:rPr>
              <w:fldChar w:fldCharType="end"/>
            </w:r>
          </w:p>
        </w:sdtContent>
      </w:sdt>
    </w:sdtContent>
  </w:sdt>
  <w:p w14:paraId="4CE784EF" w14:textId="491F57DB" w:rsidR="00BB2C3B" w:rsidRDefault="00F93C66">
    <w:pPr>
      <w:pStyle w:val="Rodap"/>
    </w:pPr>
    <w:r>
      <w:t>Rev. 0</w:t>
    </w:r>
    <w:r w:rsidR="00F774B6">
      <w:t>0</w:t>
    </w:r>
    <w:r>
      <w:t xml:space="preserve"> (</w:t>
    </w:r>
    <w:r w:rsidR="00F774B6">
      <w:t>22</w:t>
    </w:r>
    <w:r w:rsidR="00251621">
      <w:t>/</w:t>
    </w:r>
    <w:r w:rsidR="00F774B6">
      <w:t>06</w:t>
    </w:r>
    <w:r>
      <w:t>/202</w:t>
    </w:r>
    <w:r w:rsidR="00F774B6">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E9AD" w14:textId="77777777" w:rsidR="00F40F89" w:rsidRDefault="00F40F89">
      <w:r>
        <w:separator/>
      </w:r>
    </w:p>
  </w:footnote>
  <w:footnote w:type="continuationSeparator" w:id="0">
    <w:p w14:paraId="2A0F1EFC" w14:textId="77777777" w:rsidR="00F40F89" w:rsidRDefault="00F4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6197" w14:textId="77777777" w:rsidR="00BB2C3B" w:rsidRPr="00251621" w:rsidRDefault="00BB2C3B" w:rsidP="00251621">
    <w:pPr>
      <w:pStyle w:val="Cabealho"/>
      <w:jc w:val="center"/>
      <w:rPr>
        <w:rFonts w:ascii="Ecofont_Spranq_eco_Sans" w:hAnsi="Ecofont_Spranq_eco_Sans" w:cs="Ecofont_Spranq_eco_Sans"/>
        <w:b/>
        <w:color w:val="000000"/>
        <w:sz w:val="22"/>
        <w:szCs w:val="22"/>
        <w:lang w:eastAsia="en-US"/>
      </w:rPr>
    </w:pPr>
    <w:r>
      <w:rPr>
        <w:rFonts w:ascii="Ecofont_Spranq_eco_Sans" w:hAnsi="Ecofont_Spranq_eco_Sans" w:cs="Ecofont_Spranq_eco_Sans"/>
        <w:b/>
        <w:color w:val="000000"/>
        <w:sz w:val="22"/>
        <w:szCs w:val="22"/>
        <w:lang w:eastAsia="en-US"/>
      </w:rPr>
      <w:t>Termo de Abertura de Projeto</w:t>
    </w:r>
    <w:r w:rsidR="00251621">
      <w:rPr>
        <w:rFonts w:ascii="Ecofont_Spranq_eco_Sans" w:hAnsi="Ecofont_Spranq_eco_Sans" w:cs="Ecofont_Spranq_eco_Sans"/>
        <w:b/>
        <w:color w:val="000000"/>
        <w:sz w:val="22"/>
        <w:szCs w:val="22"/>
        <w:lang w:eastAsia="en-US"/>
      </w:rPr>
      <w:t xml:space="preserve"> (TAP)</w:t>
    </w:r>
    <w:r>
      <w:rPr>
        <w:rFonts w:ascii="Ecofont_Spranq_eco_Sans" w:hAnsi="Ecofont_Spranq_eco_Sans" w:cs="Ecofont_Spranq_eco_Sans"/>
        <w:b/>
        <w:color w:val="000000"/>
        <w:sz w:val="22"/>
        <w:szCs w:val="22"/>
        <w:lang w:eastAsia="en-US"/>
      </w:rPr>
      <w:t xml:space="preserve"> - CÓDIGO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211"/>
      <w:gridCol w:w="1985"/>
    </w:tblGrid>
    <w:tr w:rsidR="00BB2C3B" w14:paraId="68719C32" w14:textId="77777777" w:rsidTr="00AD7CFA">
      <w:tc>
        <w:tcPr>
          <w:tcW w:w="1985" w:type="dxa"/>
        </w:tcPr>
        <w:p w14:paraId="0856515F" w14:textId="77777777" w:rsidR="00BB2C3B" w:rsidRDefault="00BB2C3B" w:rsidP="0085542F">
          <w:pPr>
            <w:pStyle w:val="Cabealho"/>
            <w:jc w:val="center"/>
          </w:pPr>
          <w:r>
            <w:rPr>
              <w:noProof/>
              <w:lang w:eastAsia="pt-BR"/>
            </w:rPr>
            <w:drawing>
              <wp:inline distT="0" distB="0" distL="0" distR="0" wp14:anchorId="6F66853E" wp14:editId="4B12821A">
                <wp:extent cx="942975" cy="942975"/>
                <wp:effectExtent l="0" t="0" r="9525" b="0"/>
                <wp:docPr id="1" name="Imagem 2" descr="DE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A.png"/>
                        <pic:cNvPicPr/>
                      </pic:nvPicPr>
                      <pic:blipFill>
                        <a:blip r:embed="rId1"/>
                        <a:stretch>
                          <a:fillRect/>
                        </a:stretch>
                      </pic:blipFill>
                      <pic:spPr>
                        <a:xfrm>
                          <a:off x="0" y="0"/>
                          <a:ext cx="943074" cy="943074"/>
                        </a:xfrm>
                        <a:prstGeom prst="rect">
                          <a:avLst/>
                        </a:prstGeom>
                      </pic:spPr>
                    </pic:pic>
                  </a:graphicData>
                </a:graphic>
              </wp:inline>
            </w:drawing>
          </w:r>
        </w:p>
      </w:tc>
      <w:tc>
        <w:tcPr>
          <w:tcW w:w="5211" w:type="dxa"/>
          <w:vAlign w:val="center"/>
        </w:tcPr>
        <w:p w14:paraId="727C6D9E" w14:textId="77777777" w:rsidR="00BB2C3B" w:rsidRPr="0085542F" w:rsidRDefault="00BB2C3B" w:rsidP="00AD7CFA">
          <w:pPr>
            <w:jc w:val="center"/>
            <w:rPr>
              <w:color w:val="000000"/>
              <w:sz w:val="24"/>
              <w:szCs w:val="24"/>
              <w:lang w:eastAsia="en-US"/>
            </w:rPr>
          </w:pPr>
          <w:r w:rsidRPr="0085542F">
            <w:rPr>
              <w:b/>
              <w:color w:val="000000"/>
              <w:sz w:val="24"/>
              <w:szCs w:val="24"/>
              <w:lang w:eastAsia="en-US"/>
            </w:rPr>
            <w:t>MINISTÉRIO DA DEFESA</w:t>
          </w:r>
        </w:p>
        <w:p w14:paraId="2A864AE0" w14:textId="77777777" w:rsidR="00BB2C3B" w:rsidRPr="0085542F" w:rsidRDefault="00BB2C3B" w:rsidP="00AD7CFA">
          <w:pPr>
            <w:jc w:val="center"/>
            <w:rPr>
              <w:color w:val="000000"/>
              <w:sz w:val="24"/>
              <w:szCs w:val="24"/>
              <w:u w:val="single"/>
              <w:lang w:eastAsia="en-US"/>
            </w:rPr>
          </w:pPr>
          <w:r w:rsidRPr="0085542F">
            <w:rPr>
              <w:color w:val="000000"/>
              <w:sz w:val="24"/>
              <w:szCs w:val="24"/>
              <w:lang w:eastAsia="en-US"/>
            </w:rPr>
            <w:t>COMANDO DA AERONÁUTICA</w:t>
          </w:r>
        </w:p>
        <w:p w14:paraId="7CF32C3E" w14:textId="77777777" w:rsidR="00BB2C3B" w:rsidRPr="0085542F" w:rsidRDefault="00BB2C3B" w:rsidP="00AD7CFA">
          <w:pPr>
            <w:jc w:val="center"/>
            <w:rPr>
              <w:color w:val="000000"/>
              <w:sz w:val="22"/>
              <w:szCs w:val="22"/>
              <w:lang w:eastAsia="en-US"/>
            </w:rPr>
          </w:pPr>
          <w:r w:rsidRPr="0085542F">
            <w:rPr>
              <w:color w:val="000000"/>
              <w:sz w:val="22"/>
              <w:szCs w:val="22"/>
              <w:u w:val="single"/>
              <w:lang w:eastAsia="en-US"/>
            </w:rPr>
            <w:t>INSTITUTO DE CONTROLE DO ESPAÇO AÉREO</w:t>
          </w:r>
        </w:p>
        <w:p w14:paraId="17F5418F" w14:textId="77777777" w:rsidR="00BB2C3B" w:rsidRDefault="00BB2C3B" w:rsidP="00AD7CFA">
          <w:pPr>
            <w:pStyle w:val="Cabealho"/>
            <w:jc w:val="center"/>
          </w:pPr>
        </w:p>
      </w:tc>
      <w:tc>
        <w:tcPr>
          <w:tcW w:w="1985" w:type="dxa"/>
          <w:vAlign w:val="center"/>
        </w:tcPr>
        <w:p w14:paraId="36E0C851" w14:textId="77777777" w:rsidR="00BB2C3B" w:rsidRDefault="00BB2C3B" w:rsidP="0085542F">
          <w:pPr>
            <w:pStyle w:val="Cabealho"/>
            <w:jc w:val="center"/>
          </w:pPr>
          <w:r>
            <w:rPr>
              <w:noProof/>
              <w:lang w:eastAsia="pt-BR"/>
            </w:rPr>
            <w:drawing>
              <wp:inline distT="0" distB="0" distL="0" distR="0" wp14:anchorId="2015FA56" wp14:editId="06317562">
                <wp:extent cx="638175" cy="759090"/>
                <wp:effectExtent l="19050" t="0" r="9525" b="0"/>
                <wp:docPr id="2" name="Imagem 3" descr="ICEA_p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A_puro.png"/>
                        <pic:cNvPicPr/>
                      </pic:nvPicPr>
                      <pic:blipFill>
                        <a:blip r:embed="rId2"/>
                        <a:stretch>
                          <a:fillRect/>
                        </a:stretch>
                      </pic:blipFill>
                      <pic:spPr>
                        <a:xfrm>
                          <a:off x="0" y="0"/>
                          <a:ext cx="643163" cy="765023"/>
                        </a:xfrm>
                        <a:prstGeom prst="rect">
                          <a:avLst/>
                        </a:prstGeom>
                      </pic:spPr>
                    </pic:pic>
                  </a:graphicData>
                </a:graphic>
              </wp:inline>
            </w:drawing>
          </w:r>
        </w:p>
      </w:tc>
    </w:tr>
    <w:tr w:rsidR="00BB2C3B" w14:paraId="2714CB91" w14:textId="77777777" w:rsidTr="00277E39">
      <w:tc>
        <w:tcPr>
          <w:tcW w:w="1985" w:type="dxa"/>
        </w:tcPr>
        <w:p w14:paraId="69822305" w14:textId="77777777" w:rsidR="00BB2C3B" w:rsidRDefault="00BB2C3B">
          <w:pPr>
            <w:pStyle w:val="Cabealho"/>
          </w:pPr>
        </w:p>
      </w:tc>
      <w:tc>
        <w:tcPr>
          <w:tcW w:w="5211" w:type="dxa"/>
        </w:tcPr>
        <w:p w14:paraId="4086767F" w14:textId="77777777" w:rsidR="00BB2C3B" w:rsidRDefault="00BB2C3B" w:rsidP="0085542F">
          <w:pPr>
            <w:spacing w:line="360" w:lineRule="auto"/>
            <w:jc w:val="center"/>
          </w:pPr>
          <w:r>
            <w:rPr>
              <w:b/>
              <w:color w:val="000000"/>
              <w:sz w:val="24"/>
              <w:szCs w:val="24"/>
              <w:lang w:eastAsia="en-US"/>
            </w:rPr>
            <w:t>TERMO DE ABERTURA DO PROJETO</w:t>
          </w:r>
          <w:r w:rsidR="00A22E72">
            <w:rPr>
              <w:b/>
              <w:color w:val="000000"/>
              <w:sz w:val="24"/>
              <w:szCs w:val="24"/>
              <w:lang w:eastAsia="en-US"/>
            </w:rPr>
            <w:t xml:space="preserve"> (TAP)</w:t>
          </w:r>
          <w:r>
            <w:rPr>
              <w:b/>
              <w:color w:val="000000"/>
              <w:sz w:val="24"/>
              <w:szCs w:val="24"/>
              <w:lang w:eastAsia="en-US"/>
            </w:rPr>
            <w:t xml:space="preserve"> </w:t>
          </w:r>
        </w:p>
      </w:tc>
      <w:tc>
        <w:tcPr>
          <w:tcW w:w="1985" w:type="dxa"/>
        </w:tcPr>
        <w:p w14:paraId="017CAD66" w14:textId="77777777" w:rsidR="00BB2C3B" w:rsidRDefault="00BB2C3B">
          <w:pPr>
            <w:pStyle w:val="Cabealho"/>
          </w:pPr>
        </w:p>
      </w:tc>
    </w:tr>
  </w:tbl>
  <w:p w14:paraId="63D24547" w14:textId="77777777" w:rsidR="00BB2C3B" w:rsidRDefault="00BB2C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660E832"/>
    <w:name w:val="WW8Num2"/>
    <w:lvl w:ilvl="0">
      <w:start w:val="1"/>
      <w:numFmt w:val="decimal"/>
      <w:lvlText w:val="%1."/>
      <w:lvlJc w:val="left"/>
      <w:pPr>
        <w:tabs>
          <w:tab w:val="num" w:pos="0"/>
        </w:tabs>
        <w:ind w:left="360" w:hanging="360"/>
      </w:pPr>
      <w:rPr>
        <w:rFonts w:ascii="Times New Roman" w:eastAsia="Times New Roman" w:hAnsi="Times New Roman" w:cs="Times New Roman"/>
        <w:b/>
        <w:bCs/>
        <w:color w:val="000000"/>
        <w:sz w:val="24"/>
        <w:szCs w:val="24"/>
        <w:lang w:val="en-US" w:eastAsia="en-US" w:bidi="ar-SA"/>
      </w:rPr>
    </w:lvl>
    <w:lvl w:ilvl="1">
      <w:start w:val="1"/>
      <w:numFmt w:val="decimal"/>
      <w:lvlText w:val="%1.%2."/>
      <w:lvlJc w:val="left"/>
      <w:pPr>
        <w:tabs>
          <w:tab w:val="num" w:pos="0"/>
        </w:tabs>
        <w:ind w:left="792" w:hanging="432"/>
      </w:pPr>
      <w:rPr>
        <w:rFonts w:ascii="Times New Roman" w:eastAsia="Times New Roman" w:hAnsi="Times New Roman" w:cs="Times New Roman"/>
        <w:b w:val="0"/>
        <w:bCs/>
        <w:color w:val="000000"/>
        <w:sz w:val="24"/>
        <w:szCs w:val="24"/>
        <w:lang w:val="en-US" w:eastAsia="en-US" w:bidi="ar-SA"/>
      </w:rPr>
    </w:lvl>
    <w:lvl w:ilvl="2">
      <w:start w:val="1"/>
      <w:numFmt w:val="decimal"/>
      <w:lvlText w:val="%1.%2.%3."/>
      <w:lvlJc w:val="left"/>
      <w:pPr>
        <w:tabs>
          <w:tab w:val="num" w:pos="0"/>
        </w:tabs>
        <w:ind w:left="1224" w:hanging="504"/>
      </w:pPr>
      <w:rPr>
        <w:b w:val="0"/>
        <w:color w:val="00000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4160017"/>
    <w:lvl w:ilvl="0">
      <w:start w:val="1"/>
      <w:numFmt w:val="lowerLetter"/>
      <w:lvlText w:val="%1)"/>
      <w:lvlJc w:val="left"/>
      <w:pPr>
        <w:ind w:left="1495" w:hanging="360"/>
      </w:pPr>
      <w:rPr>
        <w:rFonts w:ascii="Symbol" w:hAnsi="Symbol" w:cs="Symbol"/>
        <w:color w:val="000000"/>
        <w:sz w:val="24"/>
        <w:szCs w:val="24"/>
      </w:rPr>
    </w:lvl>
  </w:abstractNum>
  <w:abstractNum w:abstractNumId="3" w15:restartNumberingAfterBreak="0">
    <w:nsid w:val="00000004"/>
    <w:multiLevelType w:val="singleLevel"/>
    <w:tmpl w:val="F538238A"/>
    <w:lvl w:ilvl="0">
      <w:start w:val="1"/>
      <w:numFmt w:val="lowerLetter"/>
      <w:lvlText w:val="%1."/>
      <w:lvlJc w:val="left"/>
      <w:pPr>
        <w:ind w:left="1512" w:hanging="360"/>
      </w:pPr>
      <w:rPr>
        <w:b/>
        <w:color w:val="000000"/>
        <w:sz w:val="24"/>
        <w:szCs w:val="24"/>
        <w:lang w:eastAsia="en-US"/>
      </w:rPr>
    </w:lvl>
  </w:abstractNum>
  <w:abstractNum w:abstractNumId="4" w15:restartNumberingAfterBreak="0">
    <w:nsid w:val="00000005"/>
    <w:multiLevelType w:val="singleLevel"/>
    <w:tmpl w:val="C1DCCF8C"/>
    <w:name w:val="WW8Num5"/>
    <w:lvl w:ilvl="0">
      <w:start w:val="1"/>
      <w:numFmt w:val="lowerLetter"/>
      <w:lvlText w:val="%1)"/>
      <w:lvlJc w:val="left"/>
      <w:pPr>
        <w:tabs>
          <w:tab w:val="num" w:pos="0"/>
        </w:tabs>
        <w:ind w:left="1512" w:hanging="360"/>
      </w:pPr>
      <w:rPr>
        <w:b/>
        <w:bCs/>
        <w:i w:val="0"/>
        <w:color w:val="000000"/>
        <w:sz w:val="24"/>
        <w:szCs w:val="24"/>
        <w:lang w:val="en-US" w:eastAsia="en-US"/>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428" w:hanging="360"/>
      </w:pPr>
      <w:rPr>
        <w:b/>
        <w:color w:val="000000"/>
        <w:sz w:val="24"/>
        <w:szCs w:val="24"/>
        <w:lang w:eastAsia="en-US"/>
      </w:rPr>
    </w:lvl>
  </w:abstractNum>
  <w:abstractNum w:abstractNumId="6" w15:restartNumberingAfterBreak="0">
    <w:nsid w:val="18163C5F"/>
    <w:multiLevelType w:val="multilevel"/>
    <w:tmpl w:val="00000002"/>
    <w:lvl w:ilvl="0">
      <w:start w:val="1"/>
      <w:numFmt w:val="decimal"/>
      <w:lvlText w:val="%1."/>
      <w:lvlJc w:val="left"/>
      <w:pPr>
        <w:tabs>
          <w:tab w:val="num" w:pos="0"/>
        </w:tabs>
        <w:ind w:left="360" w:hanging="360"/>
      </w:pPr>
      <w:rPr>
        <w:rFonts w:ascii="Times New Roman" w:eastAsia="Times New Roman" w:hAnsi="Times New Roman" w:cs="Times New Roman"/>
        <w:b/>
        <w:bCs/>
        <w:color w:val="000000"/>
        <w:sz w:val="24"/>
        <w:szCs w:val="24"/>
        <w:lang w:val="en-US" w:eastAsia="en-US" w:bidi="ar-SA"/>
      </w:rPr>
    </w:lvl>
    <w:lvl w:ilvl="1">
      <w:start w:val="1"/>
      <w:numFmt w:val="decimal"/>
      <w:lvlText w:val="%1.%2."/>
      <w:lvlJc w:val="left"/>
      <w:pPr>
        <w:tabs>
          <w:tab w:val="num" w:pos="0"/>
        </w:tabs>
        <w:ind w:left="792" w:hanging="432"/>
      </w:pPr>
      <w:rPr>
        <w:rFonts w:ascii="Times New Roman" w:eastAsia="Times New Roman" w:hAnsi="Times New Roman" w:cs="Times New Roman"/>
        <w:b/>
        <w:bCs/>
        <w:color w:val="000000"/>
        <w:sz w:val="24"/>
        <w:szCs w:val="24"/>
        <w:lang w:val="en-US" w:eastAsia="en-US" w:bidi="ar-SA"/>
      </w:rPr>
    </w:lvl>
    <w:lvl w:ilvl="2">
      <w:start w:val="1"/>
      <w:numFmt w:val="decimal"/>
      <w:lvlText w:val="%1.%2.%3."/>
      <w:lvlJc w:val="left"/>
      <w:pPr>
        <w:tabs>
          <w:tab w:val="num" w:pos="0"/>
        </w:tabs>
        <w:ind w:left="1224" w:hanging="504"/>
      </w:pPr>
      <w:rPr>
        <w:b w:val="0"/>
        <w:color w:val="00000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F9A05DE"/>
    <w:multiLevelType w:val="hybridMultilevel"/>
    <w:tmpl w:val="76786FA2"/>
    <w:lvl w:ilvl="0" w:tplc="04160019">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15:restartNumberingAfterBreak="0">
    <w:nsid w:val="37B26FBE"/>
    <w:multiLevelType w:val="hybridMultilevel"/>
    <w:tmpl w:val="238AA646"/>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9" w15:restartNumberingAfterBreak="0">
    <w:nsid w:val="3A7E247F"/>
    <w:multiLevelType w:val="hybridMultilevel"/>
    <w:tmpl w:val="A4B085A2"/>
    <w:lvl w:ilvl="0" w:tplc="04160017">
      <w:start w:val="1"/>
      <w:numFmt w:val="lowerLetter"/>
      <w:lvlText w:val="%1)"/>
      <w:lvlJc w:val="left"/>
      <w:pPr>
        <w:ind w:left="2232" w:hanging="360"/>
      </w:pPr>
    </w:lvl>
    <w:lvl w:ilvl="1" w:tplc="04160019" w:tentative="1">
      <w:start w:val="1"/>
      <w:numFmt w:val="lowerLetter"/>
      <w:lvlText w:val="%2."/>
      <w:lvlJc w:val="left"/>
      <w:pPr>
        <w:ind w:left="2952" w:hanging="360"/>
      </w:pPr>
    </w:lvl>
    <w:lvl w:ilvl="2" w:tplc="0416001B" w:tentative="1">
      <w:start w:val="1"/>
      <w:numFmt w:val="lowerRoman"/>
      <w:lvlText w:val="%3."/>
      <w:lvlJc w:val="right"/>
      <w:pPr>
        <w:ind w:left="3672" w:hanging="180"/>
      </w:pPr>
    </w:lvl>
    <w:lvl w:ilvl="3" w:tplc="0416000F" w:tentative="1">
      <w:start w:val="1"/>
      <w:numFmt w:val="decimal"/>
      <w:lvlText w:val="%4."/>
      <w:lvlJc w:val="left"/>
      <w:pPr>
        <w:ind w:left="4392" w:hanging="360"/>
      </w:pPr>
    </w:lvl>
    <w:lvl w:ilvl="4" w:tplc="04160019" w:tentative="1">
      <w:start w:val="1"/>
      <w:numFmt w:val="lowerLetter"/>
      <w:lvlText w:val="%5."/>
      <w:lvlJc w:val="left"/>
      <w:pPr>
        <w:ind w:left="5112" w:hanging="360"/>
      </w:pPr>
    </w:lvl>
    <w:lvl w:ilvl="5" w:tplc="0416001B" w:tentative="1">
      <w:start w:val="1"/>
      <w:numFmt w:val="lowerRoman"/>
      <w:lvlText w:val="%6."/>
      <w:lvlJc w:val="right"/>
      <w:pPr>
        <w:ind w:left="5832" w:hanging="180"/>
      </w:pPr>
    </w:lvl>
    <w:lvl w:ilvl="6" w:tplc="0416000F" w:tentative="1">
      <w:start w:val="1"/>
      <w:numFmt w:val="decimal"/>
      <w:lvlText w:val="%7."/>
      <w:lvlJc w:val="left"/>
      <w:pPr>
        <w:ind w:left="6552" w:hanging="360"/>
      </w:pPr>
    </w:lvl>
    <w:lvl w:ilvl="7" w:tplc="04160019" w:tentative="1">
      <w:start w:val="1"/>
      <w:numFmt w:val="lowerLetter"/>
      <w:lvlText w:val="%8."/>
      <w:lvlJc w:val="left"/>
      <w:pPr>
        <w:ind w:left="7272" w:hanging="360"/>
      </w:pPr>
    </w:lvl>
    <w:lvl w:ilvl="8" w:tplc="0416001B" w:tentative="1">
      <w:start w:val="1"/>
      <w:numFmt w:val="lowerRoman"/>
      <w:lvlText w:val="%9."/>
      <w:lvlJc w:val="right"/>
      <w:pPr>
        <w:ind w:left="7992" w:hanging="180"/>
      </w:pPr>
    </w:lvl>
  </w:abstractNum>
  <w:abstractNum w:abstractNumId="10" w15:restartNumberingAfterBreak="0">
    <w:nsid w:val="3F393BD4"/>
    <w:multiLevelType w:val="hybridMultilevel"/>
    <w:tmpl w:val="FE0EE52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E932956"/>
    <w:multiLevelType w:val="hybridMultilevel"/>
    <w:tmpl w:val="85BE47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044882"/>
    <w:multiLevelType w:val="hybridMultilevel"/>
    <w:tmpl w:val="DAD83DB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15:restartNumberingAfterBreak="0">
    <w:nsid w:val="56C74A0B"/>
    <w:multiLevelType w:val="hybridMultilevel"/>
    <w:tmpl w:val="645C813C"/>
    <w:lvl w:ilvl="0" w:tplc="F81CF924">
      <w:start w:val="1"/>
      <w:numFmt w:val="lowerLetter"/>
      <w:lvlText w:val="%1)"/>
      <w:lvlJc w:val="left"/>
      <w:pPr>
        <w:ind w:left="1668" w:hanging="9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5E066617"/>
    <w:multiLevelType w:val="hybridMultilevel"/>
    <w:tmpl w:val="96D4C4C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7C300048"/>
    <w:multiLevelType w:val="hybridMultilevel"/>
    <w:tmpl w:val="EB0E1124"/>
    <w:lvl w:ilvl="0" w:tplc="04160017">
      <w:start w:val="1"/>
      <w:numFmt w:val="lowerLetter"/>
      <w:lvlText w:val="%1)"/>
      <w:lvlJc w:val="left"/>
      <w:pPr>
        <w:ind w:left="2232" w:hanging="360"/>
      </w:pPr>
    </w:lvl>
    <w:lvl w:ilvl="1" w:tplc="04160019" w:tentative="1">
      <w:start w:val="1"/>
      <w:numFmt w:val="lowerLetter"/>
      <w:lvlText w:val="%2."/>
      <w:lvlJc w:val="left"/>
      <w:pPr>
        <w:ind w:left="2952" w:hanging="360"/>
      </w:pPr>
    </w:lvl>
    <w:lvl w:ilvl="2" w:tplc="0416001B" w:tentative="1">
      <w:start w:val="1"/>
      <w:numFmt w:val="lowerRoman"/>
      <w:lvlText w:val="%3."/>
      <w:lvlJc w:val="right"/>
      <w:pPr>
        <w:ind w:left="3672" w:hanging="180"/>
      </w:pPr>
    </w:lvl>
    <w:lvl w:ilvl="3" w:tplc="0416000F" w:tentative="1">
      <w:start w:val="1"/>
      <w:numFmt w:val="decimal"/>
      <w:lvlText w:val="%4."/>
      <w:lvlJc w:val="left"/>
      <w:pPr>
        <w:ind w:left="4392" w:hanging="360"/>
      </w:pPr>
    </w:lvl>
    <w:lvl w:ilvl="4" w:tplc="04160019" w:tentative="1">
      <w:start w:val="1"/>
      <w:numFmt w:val="lowerLetter"/>
      <w:lvlText w:val="%5."/>
      <w:lvlJc w:val="left"/>
      <w:pPr>
        <w:ind w:left="5112" w:hanging="360"/>
      </w:pPr>
    </w:lvl>
    <w:lvl w:ilvl="5" w:tplc="0416001B" w:tentative="1">
      <w:start w:val="1"/>
      <w:numFmt w:val="lowerRoman"/>
      <w:lvlText w:val="%6."/>
      <w:lvlJc w:val="right"/>
      <w:pPr>
        <w:ind w:left="5832" w:hanging="180"/>
      </w:pPr>
    </w:lvl>
    <w:lvl w:ilvl="6" w:tplc="0416000F" w:tentative="1">
      <w:start w:val="1"/>
      <w:numFmt w:val="decimal"/>
      <w:lvlText w:val="%7."/>
      <w:lvlJc w:val="left"/>
      <w:pPr>
        <w:ind w:left="6552" w:hanging="360"/>
      </w:pPr>
    </w:lvl>
    <w:lvl w:ilvl="7" w:tplc="04160019" w:tentative="1">
      <w:start w:val="1"/>
      <w:numFmt w:val="lowerLetter"/>
      <w:lvlText w:val="%8."/>
      <w:lvlJc w:val="left"/>
      <w:pPr>
        <w:ind w:left="7272" w:hanging="360"/>
      </w:pPr>
    </w:lvl>
    <w:lvl w:ilvl="8" w:tplc="0416001B" w:tentative="1">
      <w:start w:val="1"/>
      <w:numFmt w:val="lowerRoman"/>
      <w:lvlText w:val="%9."/>
      <w:lvlJc w:val="right"/>
      <w:pPr>
        <w:ind w:left="799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5"/>
  </w:num>
  <w:num w:numId="9">
    <w:abstractNumId w:val="9"/>
  </w:num>
  <w:num w:numId="10">
    <w:abstractNumId w:val="7"/>
  </w:num>
  <w:num w:numId="11">
    <w:abstractNumId w:val="8"/>
  </w:num>
  <w:num w:numId="12">
    <w:abstractNumId w:val="6"/>
  </w:num>
  <w:num w:numId="13">
    <w:abstractNumId w:val="14"/>
  </w:num>
  <w:num w:numId="14">
    <w:abstractNumId w:val="13"/>
  </w:num>
  <w:num w:numId="15">
    <w:abstractNumId w:val="11"/>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V NS Pizzino (ICEA)">
    <w15:presenceInfo w15:providerId="None" w15:userId="CV NS Pizzino (I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0"/>
  <w:displayHorizontalDrawingGridEvery w:val="0"/>
  <w:displayVerticalDrawingGridEvery w:val="0"/>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47685"/>
    <w:rsid w:val="00005FC9"/>
    <w:rsid w:val="00006E5E"/>
    <w:rsid w:val="000113C2"/>
    <w:rsid w:val="000117CB"/>
    <w:rsid w:val="00012840"/>
    <w:rsid w:val="000152EB"/>
    <w:rsid w:val="00015AFE"/>
    <w:rsid w:val="000174EC"/>
    <w:rsid w:val="00020D6C"/>
    <w:rsid w:val="00030335"/>
    <w:rsid w:val="000341EE"/>
    <w:rsid w:val="00035965"/>
    <w:rsid w:val="00036E07"/>
    <w:rsid w:val="00040F3E"/>
    <w:rsid w:val="00043601"/>
    <w:rsid w:val="000441A5"/>
    <w:rsid w:val="00044B70"/>
    <w:rsid w:val="00045BEF"/>
    <w:rsid w:val="000464BA"/>
    <w:rsid w:val="00046B1D"/>
    <w:rsid w:val="00046BD4"/>
    <w:rsid w:val="0005241F"/>
    <w:rsid w:val="000550D8"/>
    <w:rsid w:val="00057C38"/>
    <w:rsid w:val="00057FC0"/>
    <w:rsid w:val="00062B58"/>
    <w:rsid w:val="0006556F"/>
    <w:rsid w:val="000678FB"/>
    <w:rsid w:val="00077DFE"/>
    <w:rsid w:val="000953DE"/>
    <w:rsid w:val="000B5388"/>
    <w:rsid w:val="000C5EC2"/>
    <w:rsid w:val="000D18E6"/>
    <w:rsid w:val="000D27AD"/>
    <w:rsid w:val="000D367B"/>
    <w:rsid w:val="000D4233"/>
    <w:rsid w:val="000D448C"/>
    <w:rsid w:val="000D44B1"/>
    <w:rsid w:val="000E1D67"/>
    <w:rsid w:val="000E2453"/>
    <w:rsid w:val="000E369F"/>
    <w:rsid w:val="000F2B5F"/>
    <w:rsid w:val="000F4C13"/>
    <w:rsid w:val="001009D2"/>
    <w:rsid w:val="001138DA"/>
    <w:rsid w:val="00114A2D"/>
    <w:rsid w:val="00117877"/>
    <w:rsid w:val="00117E6F"/>
    <w:rsid w:val="00125E99"/>
    <w:rsid w:val="00127FEA"/>
    <w:rsid w:val="00131F2A"/>
    <w:rsid w:val="00134930"/>
    <w:rsid w:val="00135748"/>
    <w:rsid w:val="001451B3"/>
    <w:rsid w:val="001513F6"/>
    <w:rsid w:val="0016038B"/>
    <w:rsid w:val="0016532E"/>
    <w:rsid w:val="00181C28"/>
    <w:rsid w:val="00195763"/>
    <w:rsid w:val="001A00F9"/>
    <w:rsid w:val="001B52EF"/>
    <w:rsid w:val="001B747E"/>
    <w:rsid w:val="001C1A34"/>
    <w:rsid w:val="001C67B3"/>
    <w:rsid w:val="001D346C"/>
    <w:rsid w:val="001E050E"/>
    <w:rsid w:val="00206094"/>
    <w:rsid w:val="00213904"/>
    <w:rsid w:val="00221E0B"/>
    <w:rsid w:val="002225E2"/>
    <w:rsid w:val="00227449"/>
    <w:rsid w:val="002304D9"/>
    <w:rsid w:val="00231B99"/>
    <w:rsid w:val="002329BA"/>
    <w:rsid w:val="00235766"/>
    <w:rsid w:val="0024032E"/>
    <w:rsid w:val="00242EB8"/>
    <w:rsid w:val="00245074"/>
    <w:rsid w:val="0024651F"/>
    <w:rsid w:val="00247BC9"/>
    <w:rsid w:val="00251621"/>
    <w:rsid w:val="00252642"/>
    <w:rsid w:val="00257385"/>
    <w:rsid w:val="002577E4"/>
    <w:rsid w:val="00261EDC"/>
    <w:rsid w:val="0027478D"/>
    <w:rsid w:val="00276D0E"/>
    <w:rsid w:val="00277E39"/>
    <w:rsid w:val="002856A1"/>
    <w:rsid w:val="002869F6"/>
    <w:rsid w:val="0029271E"/>
    <w:rsid w:val="00292D0D"/>
    <w:rsid w:val="0029527D"/>
    <w:rsid w:val="002A1733"/>
    <w:rsid w:val="002A19EB"/>
    <w:rsid w:val="002A5E13"/>
    <w:rsid w:val="002B13F8"/>
    <w:rsid w:val="002B4160"/>
    <w:rsid w:val="002B6DC9"/>
    <w:rsid w:val="002B7A20"/>
    <w:rsid w:val="002D1456"/>
    <w:rsid w:val="002D5714"/>
    <w:rsid w:val="002D7A47"/>
    <w:rsid w:val="002E414B"/>
    <w:rsid w:val="002F1424"/>
    <w:rsid w:val="002F4000"/>
    <w:rsid w:val="002F502C"/>
    <w:rsid w:val="00301F95"/>
    <w:rsid w:val="00306442"/>
    <w:rsid w:val="0031202F"/>
    <w:rsid w:val="00326453"/>
    <w:rsid w:val="003266F2"/>
    <w:rsid w:val="003332B4"/>
    <w:rsid w:val="003433CE"/>
    <w:rsid w:val="00345613"/>
    <w:rsid w:val="003462B7"/>
    <w:rsid w:val="003476EC"/>
    <w:rsid w:val="00356909"/>
    <w:rsid w:val="003571C8"/>
    <w:rsid w:val="0036001E"/>
    <w:rsid w:val="00365E3B"/>
    <w:rsid w:val="0037009D"/>
    <w:rsid w:val="00371427"/>
    <w:rsid w:val="003741E6"/>
    <w:rsid w:val="0038003E"/>
    <w:rsid w:val="00381E9F"/>
    <w:rsid w:val="00383F70"/>
    <w:rsid w:val="0038597E"/>
    <w:rsid w:val="003A3035"/>
    <w:rsid w:val="003A5F38"/>
    <w:rsid w:val="003B09E9"/>
    <w:rsid w:val="003B2256"/>
    <w:rsid w:val="003C1D4F"/>
    <w:rsid w:val="003C6C9C"/>
    <w:rsid w:val="003C78AE"/>
    <w:rsid w:val="003D0094"/>
    <w:rsid w:val="003D341F"/>
    <w:rsid w:val="003E03EE"/>
    <w:rsid w:val="003E08EF"/>
    <w:rsid w:val="003E17AF"/>
    <w:rsid w:val="003E23F9"/>
    <w:rsid w:val="003E2547"/>
    <w:rsid w:val="003F2D34"/>
    <w:rsid w:val="003F60B9"/>
    <w:rsid w:val="004027E0"/>
    <w:rsid w:val="00402D71"/>
    <w:rsid w:val="00415262"/>
    <w:rsid w:val="00420C38"/>
    <w:rsid w:val="00426349"/>
    <w:rsid w:val="0042751E"/>
    <w:rsid w:val="00432725"/>
    <w:rsid w:val="00432FCF"/>
    <w:rsid w:val="0044665C"/>
    <w:rsid w:val="004505FF"/>
    <w:rsid w:val="00452931"/>
    <w:rsid w:val="004572AA"/>
    <w:rsid w:val="004638F2"/>
    <w:rsid w:val="00466F54"/>
    <w:rsid w:val="004712C7"/>
    <w:rsid w:val="00480AC1"/>
    <w:rsid w:val="004850B7"/>
    <w:rsid w:val="00495C3F"/>
    <w:rsid w:val="004A2BB9"/>
    <w:rsid w:val="004A3703"/>
    <w:rsid w:val="004A4408"/>
    <w:rsid w:val="004B088E"/>
    <w:rsid w:val="004B68A7"/>
    <w:rsid w:val="004B711A"/>
    <w:rsid w:val="004C093F"/>
    <w:rsid w:val="004C43F4"/>
    <w:rsid w:val="004C53FE"/>
    <w:rsid w:val="004D37E6"/>
    <w:rsid w:val="004D3C60"/>
    <w:rsid w:val="004D4441"/>
    <w:rsid w:val="004D5D2E"/>
    <w:rsid w:val="004F75BB"/>
    <w:rsid w:val="004F76B3"/>
    <w:rsid w:val="00500571"/>
    <w:rsid w:val="00501483"/>
    <w:rsid w:val="00505467"/>
    <w:rsid w:val="00510419"/>
    <w:rsid w:val="00510536"/>
    <w:rsid w:val="00511877"/>
    <w:rsid w:val="00516C2C"/>
    <w:rsid w:val="0051703E"/>
    <w:rsid w:val="00531947"/>
    <w:rsid w:val="005367E3"/>
    <w:rsid w:val="00547685"/>
    <w:rsid w:val="00561C17"/>
    <w:rsid w:val="00561E5E"/>
    <w:rsid w:val="00565564"/>
    <w:rsid w:val="0056705D"/>
    <w:rsid w:val="005725D2"/>
    <w:rsid w:val="00573688"/>
    <w:rsid w:val="005839C9"/>
    <w:rsid w:val="00590972"/>
    <w:rsid w:val="00591246"/>
    <w:rsid w:val="0059274B"/>
    <w:rsid w:val="005931C1"/>
    <w:rsid w:val="00595206"/>
    <w:rsid w:val="005A1B1E"/>
    <w:rsid w:val="005A3770"/>
    <w:rsid w:val="005A71F8"/>
    <w:rsid w:val="005B1E49"/>
    <w:rsid w:val="005B5643"/>
    <w:rsid w:val="005B5C00"/>
    <w:rsid w:val="005C3411"/>
    <w:rsid w:val="005C4438"/>
    <w:rsid w:val="005C4F7C"/>
    <w:rsid w:val="005C4F97"/>
    <w:rsid w:val="005D15B4"/>
    <w:rsid w:val="005D37ED"/>
    <w:rsid w:val="005E4801"/>
    <w:rsid w:val="005E63FE"/>
    <w:rsid w:val="005F5B3F"/>
    <w:rsid w:val="006039D7"/>
    <w:rsid w:val="0060719D"/>
    <w:rsid w:val="0061181A"/>
    <w:rsid w:val="00613D6E"/>
    <w:rsid w:val="00614AB5"/>
    <w:rsid w:val="006219C3"/>
    <w:rsid w:val="00625FAF"/>
    <w:rsid w:val="006324B6"/>
    <w:rsid w:val="0064606A"/>
    <w:rsid w:val="00646122"/>
    <w:rsid w:val="00647AB8"/>
    <w:rsid w:val="00651D8A"/>
    <w:rsid w:val="0065292F"/>
    <w:rsid w:val="00654928"/>
    <w:rsid w:val="00670845"/>
    <w:rsid w:val="00673E4E"/>
    <w:rsid w:val="00680D0A"/>
    <w:rsid w:val="006A0FE6"/>
    <w:rsid w:val="006A73F2"/>
    <w:rsid w:val="006B0817"/>
    <w:rsid w:val="006B1306"/>
    <w:rsid w:val="006B1C65"/>
    <w:rsid w:val="006B2B79"/>
    <w:rsid w:val="006B544A"/>
    <w:rsid w:val="006C0283"/>
    <w:rsid w:val="006E6345"/>
    <w:rsid w:val="006F291D"/>
    <w:rsid w:val="006F5F7C"/>
    <w:rsid w:val="006F6B51"/>
    <w:rsid w:val="00700AB0"/>
    <w:rsid w:val="00701837"/>
    <w:rsid w:val="00707ED7"/>
    <w:rsid w:val="00710D18"/>
    <w:rsid w:val="00712AEC"/>
    <w:rsid w:val="00714E5A"/>
    <w:rsid w:val="0071684C"/>
    <w:rsid w:val="0072325F"/>
    <w:rsid w:val="00734301"/>
    <w:rsid w:val="00737313"/>
    <w:rsid w:val="00740F7C"/>
    <w:rsid w:val="00741E4A"/>
    <w:rsid w:val="00744A85"/>
    <w:rsid w:val="00745750"/>
    <w:rsid w:val="0074612B"/>
    <w:rsid w:val="00747685"/>
    <w:rsid w:val="007515C5"/>
    <w:rsid w:val="00762758"/>
    <w:rsid w:val="0076337F"/>
    <w:rsid w:val="0077524F"/>
    <w:rsid w:val="007765A1"/>
    <w:rsid w:val="00781158"/>
    <w:rsid w:val="00786B19"/>
    <w:rsid w:val="00790B8D"/>
    <w:rsid w:val="00791E23"/>
    <w:rsid w:val="00792003"/>
    <w:rsid w:val="007B09AD"/>
    <w:rsid w:val="007B4BE0"/>
    <w:rsid w:val="007B5248"/>
    <w:rsid w:val="007C354B"/>
    <w:rsid w:val="007D2868"/>
    <w:rsid w:val="007D3470"/>
    <w:rsid w:val="007D6035"/>
    <w:rsid w:val="007E0D76"/>
    <w:rsid w:val="007E4451"/>
    <w:rsid w:val="007E7F8A"/>
    <w:rsid w:val="007F0205"/>
    <w:rsid w:val="007F054F"/>
    <w:rsid w:val="007F292A"/>
    <w:rsid w:val="0081012E"/>
    <w:rsid w:val="00811EA1"/>
    <w:rsid w:val="00814EFB"/>
    <w:rsid w:val="00820460"/>
    <w:rsid w:val="008215CB"/>
    <w:rsid w:val="00824448"/>
    <w:rsid w:val="00836422"/>
    <w:rsid w:val="0084526E"/>
    <w:rsid w:val="0085542F"/>
    <w:rsid w:val="00864440"/>
    <w:rsid w:val="008704D3"/>
    <w:rsid w:val="00877936"/>
    <w:rsid w:val="00880D0A"/>
    <w:rsid w:val="00882817"/>
    <w:rsid w:val="008907F3"/>
    <w:rsid w:val="008965A0"/>
    <w:rsid w:val="008A1BCD"/>
    <w:rsid w:val="008A5C00"/>
    <w:rsid w:val="008C0909"/>
    <w:rsid w:val="008C2CA4"/>
    <w:rsid w:val="008C6FDF"/>
    <w:rsid w:val="008D57AF"/>
    <w:rsid w:val="008D5B8B"/>
    <w:rsid w:val="008E6BFF"/>
    <w:rsid w:val="00904D20"/>
    <w:rsid w:val="00906469"/>
    <w:rsid w:val="00920419"/>
    <w:rsid w:val="0092767D"/>
    <w:rsid w:val="00931A93"/>
    <w:rsid w:val="00931C38"/>
    <w:rsid w:val="00935B21"/>
    <w:rsid w:val="0093685A"/>
    <w:rsid w:val="009403C5"/>
    <w:rsid w:val="0094414F"/>
    <w:rsid w:val="0094639F"/>
    <w:rsid w:val="00951D96"/>
    <w:rsid w:val="009536D4"/>
    <w:rsid w:val="00953755"/>
    <w:rsid w:val="0095603A"/>
    <w:rsid w:val="00957592"/>
    <w:rsid w:val="00970918"/>
    <w:rsid w:val="0098168D"/>
    <w:rsid w:val="009837F6"/>
    <w:rsid w:val="009838D9"/>
    <w:rsid w:val="00984266"/>
    <w:rsid w:val="0098526A"/>
    <w:rsid w:val="009A05A0"/>
    <w:rsid w:val="009A3E44"/>
    <w:rsid w:val="009A63A7"/>
    <w:rsid w:val="009B15CC"/>
    <w:rsid w:val="009B7679"/>
    <w:rsid w:val="009C0B60"/>
    <w:rsid w:val="009C12AE"/>
    <w:rsid w:val="009C4F7F"/>
    <w:rsid w:val="009C787D"/>
    <w:rsid w:val="009D2A43"/>
    <w:rsid w:val="009D5AF4"/>
    <w:rsid w:val="009E064D"/>
    <w:rsid w:val="009E3916"/>
    <w:rsid w:val="009E71CB"/>
    <w:rsid w:val="009E73A5"/>
    <w:rsid w:val="009F3AB7"/>
    <w:rsid w:val="00A01C1D"/>
    <w:rsid w:val="00A051D1"/>
    <w:rsid w:val="00A11C44"/>
    <w:rsid w:val="00A1205C"/>
    <w:rsid w:val="00A1535D"/>
    <w:rsid w:val="00A22E72"/>
    <w:rsid w:val="00A246E9"/>
    <w:rsid w:val="00A36F54"/>
    <w:rsid w:val="00A4036C"/>
    <w:rsid w:val="00A4283D"/>
    <w:rsid w:val="00A42EF7"/>
    <w:rsid w:val="00A438B4"/>
    <w:rsid w:val="00A45728"/>
    <w:rsid w:val="00A46F41"/>
    <w:rsid w:val="00A50E4D"/>
    <w:rsid w:val="00A624C5"/>
    <w:rsid w:val="00A628BB"/>
    <w:rsid w:val="00A65328"/>
    <w:rsid w:val="00A666B4"/>
    <w:rsid w:val="00A71780"/>
    <w:rsid w:val="00A73EA3"/>
    <w:rsid w:val="00A85486"/>
    <w:rsid w:val="00A86421"/>
    <w:rsid w:val="00A87ECE"/>
    <w:rsid w:val="00A912AB"/>
    <w:rsid w:val="00A953BE"/>
    <w:rsid w:val="00AA2E9D"/>
    <w:rsid w:val="00AB2413"/>
    <w:rsid w:val="00AB2864"/>
    <w:rsid w:val="00AB38C9"/>
    <w:rsid w:val="00AB76DD"/>
    <w:rsid w:val="00AC2644"/>
    <w:rsid w:val="00AC49D6"/>
    <w:rsid w:val="00AC5ED9"/>
    <w:rsid w:val="00AC7DC6"/>
    <w:rsid w:val="00AD7CFA"/>
    <w:rsid w:val="00AE054F"/>
    <w:rsid w:val="00AE487C"/>
    <w:rsid w:val="00AF519E"/>
    <w:rsid w:val="00AF66F2"/>
    <w:rsid w:val="00B1221C"/>
    <w:rsid w:val="00B1461C"/>
    <w:rsid w:val="00B1516F"/>
    <w:rsid w:val="00B20B59"/>
    <w:rsid w:val="00B21250"/>
    <w:rsid w:val="00B23331"/>
    <w:rsid w:val="00B303B5"/>
    <w:rsid w:val="00B30D9E"/>
    <w:rsid w:val="00B31183"/>
    <w:rsid w:val="00B33B84"/>
    <w:rsid w:val="00B33F2A"/>
    <w:rsid w:val="00B350A7"/>
    <w:rsid w:val="00B4052F"/>
    <w:rsid w:val="00B41312"/>
    <w:rsid w:val="00B4477C"/>
    <w:rsid w:val="00B4680A"/>
    <w:rsid w:val="00B56825"/>
    <w:rsid w:val="00B572E7"/>
    <w:rsid w:val="00B61E4B"/>
    <w:rsid w:val="00B61FEE"/>
    <w:rsid w:val="00B70676"/>
    <w:rsid w:val="00B76637"/>
    <w:rsid w:val="00B801D1"/>
    <w:rsid w:val="00B923D0"/>
    <w:rsid w:val="00B93485"/>
    <w:rsid w:val="00B96B80"/>
    <w:rsid w:val="00BA0820"/>
    <w:rsid w:val="00BA105A"/>
    <w:rsid w:val="00BA1823"/>
    <w:rsid w:val="00BA1D3E"/>
    <w:rsid w:val="00BA38A1"/>
    <w:rsid w:val="00BB1DD2"/>
    <w:rsid w:val="00BB2C3B"/>
    <w:rsid w:val="00BC1E4F"/>
    <w:rsid w:val="00BC57A7"/>
    <w:rsid w:val="00BD2800"/>
    <w:rsid w:val="00BF17DD"/>
    <w:rsid w:val="00BF4154"/>
    <w:rsid w:val="00C04ACD"/>
    <w:rsid w:val="00C11435"/>
    <w:rsid w:val="00C31F35"/>
    <w:rsid w:val="00C34CFE"/>
    <w:rsid w:val="00C4369A"/>
    <w:rsid w:val="00C44383"/>
    <w:rsid w:val="00C4659D"/>
    <w:rsid w:val="00C46855"/>
    <w:rsid w:val="00C50BF3"/>
    <w:rsid w:val="00C62BCC"/>
    <w:rsid w:val="00C66719"/>
    <w:rsid w:val="00C7392F"/>
    <w:rsid w:val="00C760CA"/>
    <w:rsid w:val="00C770EC"/>
    <w:rsid w:val="00C808D9"/>
    <w:rsid w:val="00C862FD"/>
    <w:rsid w:val="00C91D29"/>
    <w:rsid w:val="00C96896"/>
    <w:rsid w:val="00CA2AA7"/>
    <w:rsid w:val="00CA57FE"/>
    <w:rsid w:val="00CA745B"/>
    <w:rsid w:val="00CB2F6B"/>
    <w:rsid w:val="00CC04C5"/>
    <w:rsid w:val="00CC0E11"/>
    <w:rsid w:val="00CD1D00"/>
    <w:rsid w:val="00CD3E70"/>
    <w:rsid w:val="00CD66BB"/>
    <w:rsid w:val="00D027AB"/>
    <w:rsid w:val="00D049D9"/>
    <w:rsid w:val="00D06937"/>
    <w:rsid w:val="00D12402"/>
    <w:rsid w:val="00D2148D"/>
    <w:rsid w:val="00D2362E"/>
    <w:rsid w:val="00D266C0"/>
    <w:rsid w:val="00D27D14"/>
    <w:rsid w:val="00D307A0"/>
    <w:rsid w:val="00D30A09"/>
    <w:rsid w:val="00D34E68"/>
    <w:rsid w:val="00D36DC6"/>
    <w:rsid w:val="00D37B16"/>
    <w:rsid w:val="00D44C75"/>
    <w:rsid w:val="00D45D71"/>
    <w:rsid w:val="00D557AA"/>
    <w:rsid w:val="00D60EE9"/>
    <w:rsid w:val="00D617F8"/>
    <w:rsid w:val="00D82084"/>
    <w:rsid w:val="00D9327B"/>
    <w:rsid w:val="00D94493"/>
    <w:rsid w:val="00D951E5"/>
    <w:rsid w:val="00D96D5B"/>
    <w:rsid w:val="00DA561E"/>
    <w:rsid w:val="00DB1BF7"/>
    <w:rsid w:val="00DB25C3"/>
    <w:rsid w:val="00DB3190"/>
    <w:rsid w:val="00DB65E5"/>
    <w:rsid w:val="00DB7461"/>
    <w:rsid w:val="00DC09EF"/>
    <w:rsid w:val="00DC23D1"/>
    <w:rsid w:val="00DD4769"/>
    <w:rsid w:val="00DE28A7"/>
    <w:rsid w:val="00DE2D3E"/>
    <w:rsid w:val="00DE6553"/>
    <w:rsid w:val="00DE6B19"/>
    <w:rsid w:val="00DF00F1"/>
    <w:rsid w:val="00DF0D20"/>
    <w:rsid w:val="00E00CA7"/>
    <w:rsid w:val="00E018CD"/>
    <w:rsid w:val="00E01D69"/>
    <w:rsid w:val="00E05BBA"/>
    <w:rsid w:val="00E13646"/>
    <w:rsid w:val="00E20763"/>
    <w:rsid w:val="00E347D1"/>
    <w:rsid w:val="00E51B48"/>
    <w:rsid w:val="00E603FA"/>
    <w:rsid w:val="00E62023"/>
    <w:rsid w:val="00E6615F"/>
    <w:rsid w:val="00E67B30"/>
    <w:rsid w:val="00E70FA6"/>
    <w:rsid w:val="00E73902"/>
    <w:rsid w:val="00E73BC6"/>
    <w:rsid w:val="00E7639A"/>
    <w:rsid w:val="00E76447"/>
    <w:rsid w:val="00E77280"/>
    <w:rsid w:val="00E845F9"/>
    <w:rsid w:val="00E84AF4"/>
    <w:rsid w:val="00E96671"/>
    <w:rsid w:val="00EA64CC"/>
    <w:rsid w:val="00EB2A44"/>
    <w:rsid w:val="00EB4B74"/>
    <w:rsid w:val="00EC14BF"/>
    <w:rsid w:val="00EC4ECC"/>
    <w:rsid w:val="00EC5B0F"/>
    <w:rsid w:val="00ED4737"/>
    <w:rsid w:val="00ED7F47"/>
    <w:rsid w:val="00EE1BA9"/>
    <w:rsid w:val="00EE2935"/>
    <w:rsid w:val="00EE43F1"/>
    <w:rsid w:val="00EE51DB"/>
    <w:rsid w:val="00EE6338"/>
    <w:rsid w:val="00EF14DF"/>
    <w:rsid w:val="00EF346E"/>
    <w:rsid w:val="00F06063"/>
    <w:rsid w:val="00F21D3A"/>
    <w:rsid w:val="00F24530"/>
    <w:rsid w:val="00F25987"/>
    <w:rsid w:val="00F26D97"/>
    <w:rsid w:val="00F27666"/>
    <w:rsid w:val="00F27FA4"/>
    <w:rsid w:val="00F31654"/>
    <w:rsid w:val="00F3425A"/>
    <w:rsid w:val="00F40F89"/>
    <w:rsid w:val="00F42EC2"/>
    <w:rsid w:val="00F54ECD"/>
    <w:rsid w:val="00F556FB"/>
    <w:rsid w:val="00F63592"/>
    <w:rsid w:val="00F63B39"/>
    <w:rsid w:val="00F71C88"/>
    <w:rsid w:val="00F72EF4"/>
    <w:rsid w:val="00F742AC"/>
    <w:rsid w:val="00F744C8"/>
    <w:rsid w:val="00F74DBF"/>
    <w:rsid w:val="00F774B6"/>
    <w:rsid w:val="00F87FB2"/>
    <w:rsid w:val="00F93748"/>
    <w:rsid w:val="00F93A79"/>
    <w:rsid w:val="00F93C66"/>
    <w:rsid w:val="00F94F1C"/>
    <w:rsid w:val="00F96F3F"/>
    <w:rsid w:val="00F97DE2"/>
    <w:rsid w:val="00FA3599"/>
    <w:rsid w:val="00FB2DE4"/>
    <w:rsid w:val="00FB6E24"/>
    <w:rsid w:val="00FC1773"/>
    <w:rsid w:val="00FC2197"/>
    <w:rsid w:val="00FC7469"/>
    <w:rsid w:val="00FE31C6"/>
    <w:rsid w:val="00FE4AE8"/>
    <w:rsid w:val="00FE56F0"/>
    <w:rsid w:val="00FF0B86"/>
    <w:rsid w:val="00FF5946"/>
    <w:rsid w:val="00FF6C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4:docId w14:val="32B384DE"/>
  <w15:docId w15:val="{A552C108-AA32-409A-929D-1A730C59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3EE"/>
    <w:pPr>
      <w:suppressAutoHyphens/>
    </w:pPr>
    <w:rPr>
      <w:lang w:eastAsia="zh-CN"/>
    </w:rPr>
  </w:style>
  <w:style w:type="paragraph" w:styleId="Ttulo1">
    <w:name w:val="heading 1"/>
    <w:basedOn w:val="Normal"/>
    <w:next w:val="Normal"/>
    <w:qFormat/>
    <w:rsid w:val="009C787D"/>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9C787D"/>
    <w:pPr>
      <w:keepNext/>
      <w:numPr>
        <w:ilvl w:val="1"/>
        <w:numId w:val="1"/>
      </w:numPr>
      <w:jc w:val="center"/>
      <w:outlineLvl w:val="1"/>
    </w:pPr>
    <w:rPr>
      <w:rFonts w:ascii="Arial" w:hAnsi="Arial" w:cs="Arial"/>
      <w:sz w:val="24"/>
    </w:rPr>
  </w:style>
  <w:style w:type="paragraph" w:styleId="Ttulo3">
    <w:name w:val="heading 3"/>
    <w:basedOn w:val="Normal"/>
    <w:next w:val="Normal"/>
    <w:qFormat/>
    <w:rsid w:val="009C787D"/>
    <w:pPr>
      <w:keepNext/>
      <w:numPr>
        <w:ilvl w:val="2"/>
        <w:numId w:val="1"/>
      </w:numPr>
      <w:spacing w:before="240" w:after="480" w:line="240" w:lineRule="atLeast"/>
      <w:ind w:left="851" w:firstLine="0"/>
      <w:jc w:val="both"/>
      <w:outlineLvl w:val="2"/>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C787D"/>
  </w:style>
  <w:style w:type="character" w:customStyle="1" w:styleId="WW8Num1z1">
    <w:name w:val="WW8Num1z1"/>
    <w:rsid w:val="009C787D"/>
  </w:style>
  <w:style w:type="character" w:customStyle="1" w:styleId="WW8Num1z2">
    <w:name w:val="WW8Num1z2"/>
    <w:rsid w:val="009C787D"/>
  </w:style>
  <w:style w:type="character" w:customStyle="1" w:styleId="WW8Num1z3">
    <w:name w:val="WW8Num1z3"/>
    <w:rsid w:val="009C787D"/>
  </w:style>
  <w:style w:type="character" w:customStyle="1" w:styleId="WW8Num1z4">
    <w:name w:val="WW8Num1z4"/>
    <w:rsid w:val="009C787D"/>
  </w:style>
  <w:style w:type="character" w:customStyle="1" w:styleId="WW8Num1z5">
    <w:name w:val="WW8Num1z5"/>
    <w:rsid w:val="009C787D"/>
  </w:style>
  <w:style w:type="character" w:customStyle="1" w:styleId="WW8Num1z6">
    <w:name w:val="WW8Num1z6"/>
    <w:rsid w:val="009C787D"/>
  </w:style>
  <w:style w:type="character" w:customStyle="1" w:styleId="WW8Num1z7">
    <w:name w:val="WW8Num1z7"/>
    <w:rsid w:val="009C787D"/>
  </w:style>
  <w:style w:type="character" w:customStyle="1" w:styleId="WW8Num1z8">
    <w:name w:val="WW8Num1z8"/>
    <w:rsid w:val="009C787D"/>
  </w:style>
  <w:style w:type="character" w:customStyle="1" w:styleId="WW8Num2z0">
    <w:name w:val="WW8Num2z0"/>
    <w:rsid w:val="009C787D"/>
    <w:rPr>
      <w:rFonts w:ascii="Times New Roman" w:eastAsia="Times New Roman" w:hAnsi="Times New Roman" w:cs="Times New Roman"/>
      <w:b/>
      <w:bCs/>
      <w:color w:val="000000"/>
      <w:sz w:val="24"/>
      <w:szCs w:val="24"/>
      <w:lang w:val="en-US" w:eastAsia="en-US" w:bidi="ar-SA"/>
    </w:rPr>
  </w:style>
  <w:style w:type="character" w:customStyle="1" w:styleId="WW8Num2z2">
    <w:name w:val="WW8Num2z2"/>
    <w:rsid w:val="009C787D"/>
    <w:rPr>
      <w:b w:val="0"/>
      <w:color w:val="000000"/>
      <w:sz w:val="24"/>
      <w:szCs w:val="24"/>
    </w:rPr>
  </w:style>
  <w:style w:type="character" w:customStyle="1" w:styleId="WW8Num2z3">
    <w:name w:val="WW8Num2z3"/>
    <w:rsid w:val="009C787D"/>
  </w:style>
  <w:style w:type="character" w:customStyle="1" w:styleId="WW8Num2z4">
    <w:name w:val="WW8Num2z4"/>
    <w:rsid w:val="009C787D"/>
  </w:style>
  <w:style w:type="character" w:customStyle="1" w:styleId="WW8Num2z5">
    <w:name w:val="WW8Num2z5"/>
    <w:rsid w:val="009C787D"/>
  </w:style>
  <w:style w:type="character" w:customStyle="1" w:styleId="WW8Num2z6">
    <w:name w:val="WW8Num2z6"/>
    <w:rsid w:val="009C787D"/>
  </w:style>
  <w:style w:type="character" w:customStyle="1" w:styleId="WW8Num2z7">
    <w:name w:val="WW8Num2z7"/>
    <w:rsid w:val="009C787D"/>
  </w:style>
  <w:style w:type="character" w:customStyle="1" w:styleId="WW8Num2z8">
    <w:name w:val="WW8Num2z8"/>
    <w:rsid w:val="009C787D"/>
  </w:style>
  <w:style w:type="character" w:customStyle="1" w:styleId="WW8Num3z0">
    <w:name w:val="WW8Num3z0"/>
    <w:rsid w:val="009C787D"/>
    <w:rPr>
      <w:rFonts w:ascii="Symbol" w:hAnsi="Symbol" w:cs="Symbol"/>
      <w:color w:val="000000"/>
      <w:sz w:val="24"/>
      <w:szCs w:val="24"/>
    </w:rPr>
  </w:style>
  <w:style w:type="character" w:customStyle="1" w:styleId="WW8Num4z0">
    <w:name w:val="WW8Num4z0"/>
    <w:rsid w:val="009C787D"/>
    <w:rPr>
      <w:b/>
      <w:color w:val="000000"/>
      <w:sz w:val="24"/>
      <w:szCs w:val="24"/>
      <w:lang w:eastAsia="en-US"/>
    </w:rPr>
  </w:style>
  <w:style w:type="character" w:customStyle="1" w:styleId="WW8Num5z0">
    <w:name w:val="WW8Num5z0"/>
    <w:rsid w:val="009C787D"/>
    <w:rPr>
      <w:b/>
      <w:bCs/>
      <w:color w:val="000000"/>
      <w:sz w:val="24"/>
      <w:szCs w:val="24"/>
      <w:lang w:val="en-US" w:eastAsia="en-US"/>
    </w:rPr>
  </w:style>
  <w:style w:type="character" w:customStyle="1" w:styleId="WW8Num6z0">
    <w:name w:val="WW8Num6z0"/>
    <w:rsid w:val="009C787D"/>
    <w:rPr>
      <w:b/>
      <w:color w:val="000000"/>
      <w:sz w:val="24"/>
      <w:szCs w:val="24"/>
      <w:lang w:eastAsia="en-US"/>
    </w:rPr>
  </w:style>
  <w:style w:type="character" w:customStyle="1" w:styleId="Fontepargpadro6">
    <w:name w:val="Fonte parág. padrão6"/>
    <w:rsid w:val="009C787D"/>
  </w:style>
  <w:style w:type="character" w:customStyle="1" w:styleId="WW8Num7z0">
    <w:name w:val="WW8Num7z0"/>
    <w:rsid w:val="009C787D"/>
  </w:style>
  <w:style w:type="character" w:customStyle="1" w:styleId="WW8Num8z0">
    <w:name w:val="WW8Num8z0"/>
    <w:rsid w:val="009C787D"/>
    <w:rPr>
      <w:b w:val="0"/>
      <w:color w:val="000000"/>
      <w:sz w:val="24"/>
      <w:szCs w:val="24"/>
    </w:rPr>
  </w:style>
  <w:style w:type="character" w:customStyle="1" w:styleId="WW8Num8z1">
    <w:name w:val="WW8Num8z1"/>
    <w:rsid w:val="009C787D"/>
    <w:rPr>
      <w:rFonts w:ascii="Courier New" w:hAnsi="Courier New" w:cs="Courier New"/>
    </w:rPr>
  </w:style>
  <w:style w:type="character" w:customStyle="1" w:styleId="WW8Num8z2">
    <w:name w:val="WW8Num8z2"/>
    <w:rsid w:val="009C787D"/>
    <w:rPr>
      <w:rFonts w:ascii="Wingdings" w:hAnsi="Wingdings" w:cs="Wingdings"/>
    </w:rPr>
  </w:style>
  <w:style w:type="character" w:customStyle="1" w:styleId="WW8Num8z3">
    <w:name w:val="WW8Num8z3"/>
    <w:rsid w:val="009C787D"/>
    <w:rPr>
      <w:rFonts w:ascii="Symbol" w:hAnsi="Symbol" w:cs="Symbol"/>
    </w:rPr>
  </w:style>
  <w:style w:type="character" w:customStyle="1" w:styleId="WW8Num8z4">
    <w:name w:val="WW8Num8z4"/>
    <w:rsid w:val="009C787D"/>
  </w:style>
  <w:style w:type="character" w:customStyle="1" w:styleId="WW8Num8z5">
    <w:name w:val="WW8Num8z5"/>
    <w:rsid w:val="009C787D"/>
  </w:style>
  <w:style w:type="character" w:customStyle="1" w:styleId="WW8Num8z6">
    <w:name w:val="WW8Num8z6"/>
    <w:rsid w:val="009C787D"/>
  </w:style>
  <w:style w:type="character" w:customStyle="1" w:styleId="WW8Num8z7">
    <w:name w:val="WW8Num8z7"/>
    <w:rsid w:val="009C787D"/>
  </w:style>
  <w:style w:type="character" w:customStyle="1" w:styleId="WW8Num8z8">
    <w:name w:val="WW8Num8z8"/>
    <w:rsid w:val="009C787D"/>
  </w:style>
  <w:style w:type="character" w:customStyle="1" w:styleId="WW8Num9z0">
    <w:name w:val="WW8Num9z0"/>
    <w:rsid w:val="009C787D"/>
    <w:rPr>
      <w:b/>
      <w:bCs/>
      <w:color w:val="000000"/>
      <w:sz w:val="24"/>
      <w:szCs w:val="24"/>
      <w:lang w:val="en-US"/>
    </w:rPr>
  </w:style>
  <w:style w:type="character" w:customStyle="1" w:styleId="WW8Num9z1">
    <w:name w:val="WW8Num9z1"/>
    <w:rsid w:val="009C787D"/>
  </w:style>
  <w:style w:type="character" w:customStyle="1" w:styleId="WW8Num9z2">
    <w:name w:val="WW8Num9z2"/>
    <w:rsid w:val="009C787D"/>
    <w:rPr>
      <w:b w:val="0"/>
    </w:rPr>
  </w:style>
  <w:style w:type="character" w:customStyle="1" w:styleId="WW8Num9z3">
    <w:name w:val="WW8Num9z3"/>
    <w:rsid w:val="009C787D"/>
  </w:style>
  <w:style w:type="character" w:customStyle="1" w:styleId="WW8Num9z4">
    <w:name w:val="WW8Num9z4"/>
    <w:rsid w:val="009C787D"/>
  </w:style>
  <w:style w:type="character" w:customStyle="1" w:styleId="WW8Num9z5">
    <w:name w:val="WW8Num9z5"/>
    <w:rsid w:val="009C787D"/>
  </w:style>
  <w:style w:type="character" w:customStyle="1" w:styleId="WW8Num9z6">
    <w:name w:val="WW8Num9z6"/>
    <w:rsid w:val="009C787D"/>
  </w:style>
  <w:style w:type="character" w:customStyle="1" w:styleId="WW8Num9z7">
    <w:name w:val="WW8Num9z7"/>
    <w:rsid w:val="009C787D"/>
  </w:style>
  <w:style w:type="character" w:customStyle="1" w:styleId="WW8Num9z8">
    <w:name w:val="WW8Num9z8"/>
    <w:rsid w:val="009C787D"/>
  </w:style>
  <w:style w:type="character" w:customStyle="1" w:styleId="Fontepargpadro5">
    <w:name w:val="Fonte parág. padrão5"/>
    <w:rsid w:val="009C787D"/>
  </w:style>
  <w:style w:type="character" w:customStyle="1" w:styleId="WW8Num4z1">
    <w:name w:val="WW8Num4z1"/>
    <w:rsid w:val="009C787D"/>
  </w:style>
  <w:style w:type="character" w:customStyle="1" w:styleId="WW8Num4z2">
    <w:name w:val="WW8Num4z2"/>
    <w:rsid w:val="009C787D"/>
  </w:style>
  <w:style w:type="character" w:customStyle="1" w:styleId="WW8Num4z3">
    <w:name w:val="WW8Num4z3"/>
    <w:rsid w:val="009C787D"/>
  </w:style>
  <w:style w:type="character" w:customStyle="1" w:styleId="WW8Num4z4">
    <w:name w:val="WW8Num4z4"/>
    <w:rsid w:val="009C787D"/>
  </w:style>
  <w:style w:type="character" w:customStyle="1" w:styleId="WW8Num4z5">
    <w:name w:val="WW8Num4z5"/>
    <w:rsid w:val="009C787D"/>
  </w:style>
  <w:style w:type="character" w:customStyle="1" w:styleId="WW8Num4z6">
    <w:name w:val="WW8Num4z6"/>
    <w:rsid w:val="009C787D"/>
  </w:style>
  <w:style w:type="character" w:customStyle="1" w:styleId="WW8Num4z7">
    <w:name w:val="WW8Num4z7"/>
    <w:rsid w:val="009C787D"/>
  </w:style>
  <w:style w:type="character" w:customStyle="1" w:styleId="WW8Num4z8">
    <w:name w:val="WW8Num4z8"/>
    <w:rsid w:val="009C787D"/>
  </w:style>
  <w:style w:type="character" w:customStyle="1" w:styleId="WW8Num5z2">
    <w:name w:val="WW8Num5z2"/>
    <w:rsid w:val="009C787D"/>
    <w:rPr>
      <w:b w:val="0"/>
    </w:rPr>
  </w:style>
  <w:style w:type="character" w:customStyle="1" w:styleId="WW8Num5z3">
    <w:name w:val="WW8Num5z3"/>
    <w:rsid w:val="009C787D"/>
  </w:style>
  <w:style w:type="character" w:customStyle="1" w:styleId="WW8Num5z4">
    <w:name w:val="WW8Num5z4"/>
    <w:rsid w:val="009C787D"/>
  </w:style>
  <w:style w:type="character" w:customStyle="1" w:styleId="WW8Num5z5">
    <w:name w:val="WW8Num5z5"/>
    <w:rsid w:val="009C787D"/>
  </w:style>
  <w:style w:type="character" w:customStyle="1" w:styleId="WW8Num5z6">
    <w:name w:val="WW8Num5z6"/>
    <w:rsid w:val="009C787D"/>
  </w:style>
  <w:style w:type="character" w:customStyle="1" w:styleId="WW8Num5z7">
    <w:name w:val="WW8Num5z7"/>
    <w:rsid w:val="009C787D"/>
  </w:style>
  <w:style w:type="character" w:customStyle="1" w:styleId="WW8Num5z8">
    <w:name w:val="WW8Num5z8"/>
    <w:rsid w:val="009C787D"/>
  </w:style>
  <w:style w:type="character" w:customStyle="1" w:styleId="WW8Num6z2">
    <w:name w:val="WW8Num6z2"/>
    <w:rsid w:val="009C787D"/>
    <w:rPr>
      <w:b w:val="0"/>
    </w:rPr>
  </w:style>
  <w:style w:type="character" w:customStyle="1" w:styleId="WW8Num6z3">
    <w:name w:val="WW8Num6z3"/>
    <w:rsid w:val="009C787D"/>
  </w:style>
  <w:style w:type="character" w:customStyle="1" w:styleId="WW8Num6z4">
    <w:name w:val="WW8Num6z4"/>
    <w:rsid w:val="009C787D"/>
  </w:style>
  <w:style w:type="character" w:customStyle="1" w:styleId="WW8Num6z5">
    <w:name w:val="WW8Num6z5"/>
    <w:rsid w:val="009C787D"/>
  </w:style>
  <w:style w:type="character" w:customStyle="1" w:styleId="WW8Num6z6">
    <w:name w:val="WW8Num6z6"/>
    <w:rsid w:val="009C787D"/>
  </w:style>
  <w:style w:type="character" w:customStyle="1" w:styleId="WW8Num6z7">
    <w:name w:val="WW8Num6z7"/>
    <w:rsid w:val="009C787D"/>
  </w:style>
  <w:style w:type="character" w:customStyle="1" w:styleId="WW8Num6z8">
    <w:name w:val="WW8Num6z8"/>
    <w:rsid w:val="009C787D"/>
  </w:style>
  <w:style w:type="character" w:customStyle="1" w:styleId="WW8Num7z1">
    <w:name w:val="WW8Num7z1"/>
    <w:rsid w:val="009C787D"/>
  </w:style>
  <w:style w:type="character" w:customStyle="1" w:styleId="WW8Num7z2">
    <w:name w:val="WW8Num7z2"/>
    <w:rsid w:val="009C787D"/>
  </w:style>
  <w:style w:type="character" w:customStyle="1" w:styleId="WW8Num7z3">
    <w:name w:val="WW8Num7z3"/>
    <w:rsid w:val="009C787D"/>
  </w:style>
  <w:style w:type="character" w:customStyle="1" w:styleId="WW8Num7z4">
    <w:name w:val="WW8Num7z4"/>
    <w:rsid w:val="009C787D"/>
  </w:style>
  <w:style w:type="character" w:customStyle="1" w:styleId="WW8Num7z5">
    <w:name w:val="WW8Num7z5"/>
    <w:rsid w:val="009C787D"/>
  </w:style>
  <w:style w:type="character" w:customStyle="1" w:styleId="WW8Num7z6">
    <w:name w:val="WW8Num7z6"/>
    <w:rsid w:val="009C787D"/>
  </w:style>
  <w:style w:type="character" w:customStyle="1" w:styleId="WW8Num7z7">
    <w:name w:val="WW8Num7z7"/>
    <w:rsid w:val="009C787D"/>
  </w:style>
  <w:style w:type="character" w:customStyle="1" w:styleId="WW8Num7z8">
    <w:name w:val="WW8Num7z8"/>
    <w:rsid w:val="009C787D"/>
  </w:style>
  <w:style w:type="character" w:customStyle="1" w:styleId="WW8Num10z0">
    <w:name w:val="WW8Num10z0"/>
    <w:rsid w:val="009C787D"/>
    <w:rPr>
      <w:b/>
      <w:bCs/>
      <w:sz w:val="24"/>
      <w:szCs w:val="24"/>
      <w:lang w:val="en-US"/>
    </w:rPr>
  </w:style>
  <w:style w:type="character" w:customStyle="1" w:styleId="WW8Num10z2">
    <w:name w:val="WW8Num10z2"/>
    <w:rsid w:val="009C787D"/>
    <w:rPr>
      <w:b w:val="0"/>
    </w:rPr>
  </w:style>
  <w:style w:type="character" w:customStyle="1" w:styleId="WW8Num10z3">
    <w:name w:val="WW8Num10z3"/>
    <w:rsid w:val="009C787D"/>
  </w:style>
  <w:style w:type="character" w:customStyle="1" w:styleId="WW8Num10z4">
    <w:name w:val="WW8Num10z4"/>
    <w:rsid w:val="009C787D"/>
  </w:style>
  <w:style w:type="character" w:customStyle="1" w:styleId="WW8Num10z5">
    <w:name w:val="WW8Num10z5"/>
    <w:rsid w:val="009C787D"/>
  </w:style>
  <w:style w:type="character" w:customStyle="1" w:styleId="WW8Num10z6">
    <w:name w:val="WW8Num10z6"/>
    <w:rsid w:val="009C787D"/>
  </w:style>
  <w:style w:type="character" w:customStyle="1" w:styleId="WW8Num10z7">
    <w:name w:val="WW8Num10z7"/>
    <w:rsid w:val="009C787D"/>
  </w:style>
  <w:style w:type="character" w:customStyle="1" w:styleId="WW8Num10z8">
    <w:name w:val="WW8Num10z8"/>
    <w:rsid w:val="009C787D"/>
  </w:style>
  <w:style w:type="character" w:customStyle="1" w:styleId="WW8Num11z0">
    <w:name w:val="WW8Num11z0"/>
    <w:rsid w:val="009C787D"/>
    <w:rPr>
      <w:b/>
      <w:bCs/>
      <w:sz w:val="24"/>
      <w:szCs w:val="24"/>
      <w:lang w:val="en-US"/>
    </w:rPr>
  </w:style>
  <w:style w:type="character" w:customStyle="1" w:styleId="WW8Num11z2">
    <w:name w:val="WW8Num11z2"/>
    <w:rsid w:val="009C787D"/>
    <w:rPr>
      <w:b w:val="0"/>
    </w:rPr>
  </w:style>
  <w:style w:type="character" w:customStyle="1" w:styleId="WW8Num11z3">
    <w:name w:val="WW8Num11z3"/>
    <w:rsid w:val="009C787D"/>
  </w:style>
  <w:style w:type="character" w:customStyle="1" w:styleId="WW8Num11z4">
    <w:name w:val="WW8Num11z4"/>
    <w:rsid w:val="009C787D"/>
  </w:style>
  <w:style w:type="character" w:customStyle="1" w:styleId="WW8Num11z5">
    <w:name w:val="WW8Num11z5"/>
    <w:rsid w:val="009C787D"/>
  </w:style>
  <w:style w:type="character" w:customStyle="1" w:styleId="WW8Num11z6">
    <w:name w:val="WW8Num11z6"/>
    <w:rsid w:val="009C787D"/>
  </w:style>
  <w:style w:type="character" w:customStyle="1" w:styleId="WW8Num11z7">
    <w:name w:val="WW8Num11z7"/>
    <w:rsid w:val="009C787D"/>
  </w:style>
  <w:style w:type="character" w:customStyle="1" w:styleId="WW8Num11z8">
    <w:name w:val="WW8Num11z8"/>
    <w:rsid w:val="009C787D"/>
  </w:style>
  <w:style w:type="character" w:customStyle="1" w:styleId="WW8Num12z0">
    <w:name w:val="WW8Num12z0"/>
    <w:rsid w:val="009C787D"/>
    <w:rPr>
      <w:b/>
      <w:bCs/>
      <w:sz w:val="24"/>
      <w:szCs w:val="24"/>
      <w:lang w:val="en-US"/>
    </w:rPr>
  </w:style>
  <w:style w:type="character" w:customStyle="1" w:styleId="WW8Num12z2">
    <w:name w:val="WW8Num12z2"/>
    <w:rsid w:val="009C787D"/>
    <w:rPr>
      <w:b w:val="0"/>
    </w:rPr>
  </w:style>
  <w:style w:type="character" w:customStyle="1" w:styleId="WW8Num12z3">
    <w:name w:val="WW8Num12z3"/>
    <w:rsid w:val="009C787D"/>
  </w:style>
  <w:style w:type="character" w:customStyle="1" w:styleId="WW8Num12z4">
    <w:name w:val="WW8Num12z4"/>
    <w:rsid w:val="009C787D"/>
  </w:style>
  <w:style w:type="character" w:customStyle="1" w:styleId="WW8Num12z5">
    <w:name w:val="WW8Num12z5"/>
    <w:rsid w:val="009C787D"/>
  </w:style>
  <w:style w:type="character" w:customStyle="1" w:styleId="WW8Num12z6">
    <w:name w:val="WW8Num12z6"/>
    <w:rsid w:val="009C787D"/>
  </w:style>
  <w:style w:type="character" w:customStyle="1" w:styleId="WW8Num12z7">
    <w:name w:val="WW8Num12z7"/>
    <w:rsid w:val="009C787D"/>
  </w:style>
  <w:style w:type="character" w:customStyle="1" w:styleId="WW8Num12z8">
    <w:name w:val="WW8Num12z8"/>
    <w:rsid w:val="009C787D"/>
  </w:style>
  <w:style w:type="character" w:customStyle="1" w:styleId="WW8Num13z0">
    <w:name w:val="WW8Num13z0"/>
    <w:rsid w:val="009C787D"/>
    <w:rPr>
      <w:color w:val="000000"/>
      <w:sz w:val="24"/>
      <w:szCs w:val="24"/>
    </w:rPr>
  </w:style>
  <w:style w:type="character" w:customStyle="1" w:styleId="WW8Num13z1">
    <w:name w:val="WW8Num13z1"/>
    <w:rsid w:val="009C787D"/>
  </w:style>
  <w:style w:type="character" w:customStyle="1" w:styleId="WW8Num13z2">
    <w:name w:val="WW8Num13z2"/>
    <w:rsid w:val="009C787D"/>
  </w:style>
  <w:style w:type="character" w:customStyle="1" w:styleId="WW8Num13z3">
    <w:name w:val="WW8Num13z3"/>
    <w:rsid w:val="009C787D"/>
  </w:style>
  <w:style w:type="character" w:customStyle="1" w:styleId="WW8Num13z4">
    <w:name w:val="WW8Num13z4"/>
    <w:rsid w:val="009C787D"/>
  </w:style>
  <w:style w:type="character" w:customStyle="1" w:styleId="WW8Num13z5">
    <w:name w:val="WW8Num13z5"/>
    <w:rsid w:val="009C787D"/>
  </w:style>
  <w:style w:type="character" w:customStyle="1" w:styleId="WW8Num13z6">
    <w:name w:val="WW8Num13z6"/>
    <w:rsid w:val="009C787D"/>
  </w:style>
  <w:style w:type="character" w:customStyle="1" w:styleId="WW8Num13z7">
    <w:name w:val="WW8Num13z7"/>
    <w:rsid w:val="009C787D"/>
  </w:style>
  <w:style w:type="character" w:customStyle="1" w:styleId="WW8Num13z8">
    <w:name w:val="WW8Num13z8"/>
    <w:rsid w:val="009C787D"/>
  </w:style>
  <w:style w:type="character" w:customStyle="1" w:styleId="WW8Num14z0">
    <w:name w:val="WW8Num14z0"/>
    <w:rsid w:val="009C787D"/>
  </w:style>
  <w:style w:type="character" w:customStyle="1" w:styleId="WW8Num14z1">
    <w:name w:val="WW8Num14z1"/>
    <w:rsid w:val="009C787D"/>
  </w:style>
  <w:style w:type="character" w:customStyle="1" w:styleId="WW8Num14z2">
    <w:name w:val="WW8Num14z2"/>
    <w:rsid w:val="009C787D"/>
  </w:style>
  <w:style w:type="character" w:customStyle="1" w:styleId="WW8Num14z3">
    <w:name w:val="WW8Num14z3"/>
    <w:rsid w:val="009C787D"/>
  </w:style>
  <w:style w:type="character" w:customStyle="1" w:styleId="WW8Num14z4">
    <w:name w:val="WW8Num14z4"/>
    <w:rsid w:val="009C787D"/>
  </w:style>
  <w:style w:type="character" w:customStyle="1" w:styleId="WW8Num14z5">
    <w:name w:val="WW8Num14z5"/>
    <w:rsid w:val="009C787D"/>
  </w:style>
  <w:style w:type="character" w:customStyle="1" w:styleId="WW8Num14z6">
    <w:name w:val="WW8Num14z6"/>
    <w:rsid w:val="009C787D"/>
  </w:style>
  <w:style w:type="character" w:customStyle="1" w:styleId="WW8Num14z7">
    <w:name w:val="WW8Num14z7"/>
    <w:rsid w:val="009C787D"/>
  </w:style>
  <w:style w:type="character" w:customStyle="1" w:styleId="WW8Num14z8">
    <w:name w:val="WW8Num14z8"/>
    <w:rsid w:val="009C787D"/>
  </w:style>
  <w:style w:type="character" w:customStyle="1" w:styleId="WW8Num15z0">
    <w:name w:val="WW8Num15z0"/>
    <w:rsid w:val="009C787D"/>
    <w:rPr>
      <w:b/>
      <w:bCs/>
      <w:sz w:val="24"/>
      <w:szCs w:val="24"/>
      <w:lang w:val="en-US"/>
    </w:rPr>
  </w:style>
  <w:style w:type="character" w:customStyle="1" w:styleId="WW8Num15z2">
    <w:name w:val="WW8Num15z2"/>
    <w:rsid w:val="009C787D"/>
    <w:rPr>
      <w:b w:val="0"/>
    </w:rPr>
  </w:style>
  <w:style w:type="character" w:customStyle="1" w:styleId="WW8Num15z3">
    <w:name w:val="WW8Num15z3"/>
    <w:rsid w:val="009C787D"/>
  </w:style>
  <w:style w:type="character" w:customStyle="1" w:styleId="WW8Num15z4">
    <w:name w:val="WW8Num15z4"/>
    <w:rsid w:val="009C787D"/>
  </w:style>
  <w:style w:type="character" w:customStyle="1" w:styleId="WW8Num15z5">
    <w:name w:val="WW8Num15z5"/>
    <w:rsid w:val="009C787D"/>
  </w:style>
  <w:style w:type="character" w:customStyle="1" w:styleId="WW8Num15z6">
    <w:name w:val="WW8Num15z6"/>
    <w:rsid w:val="009C787D"/>
  </w:style>
  <w:style w:type="character" w:customStyle="1" w:styleId="WW8Num15z7">
    <w:name w:val="WW8Num15z7"/>
    <w:rsid w:val="009C787D"/>
  </w:style>
  <w:style w:type="character" w:customStyle="1" w:styleId="WW8Num15z8">
    <w:name w:val="WW8Num15z8"/>
    <w:rsid w:val="009C787D"/>
  </w:style>
  <w:style w:type="character" w:customStyle="1" w:styleId="WW8Num16z0">
    <w:name w:val="WW8Num16z0"/>
    <w:rsid w:val="009C787D"/>
    <w:rPr>
      <w:color w:val="000000"/>
      <w:sz w:val="24"/>
      <w:szCs w:val="24"/>
    </w:rPr>
  </w:style>
  <w:style w:type="character" w:customStyle="1" w:styleId="WW8Num16z1">
    <w:name w:val="WW8Num16z1"/>
    <w:rsid w:val="009C787D"/>
  </w:style>
  <w:style w:type="character" w:customStyle="1" w:styleId="WW8Num16z2">
    <w:name w:val="WW8Num16z2"/>
    <w:rsid w:val="009C787D"/>
  </w:style>
  <w:style w:type="character" w:customStyle="1" w:styleId="WW8Num16z3">
    <w:name w:val="WW8Num16z3"/>
    <w:rsid w:val="009C787D"/>
  </w:style>
  <w:style w:type="character" w:customStyle="1" w:styleId="WW8Num16z4">
    <w:name w:val="WW8Num16z4"/>
    <w:rsid w:val="009C787D"/>
  </w:style>
  <w:style w:type="character" w:customStyle="1" w:styleId="WW8Num16z5">
    <w:name w:val="WW8Num16z5"/>
    <w:rsid w:val="009C787D"/>
  </w:style>
  <w:style w:type="character" w:customStyle="1" w:styleId="WW8Num16z6">
    <w:name w:val="WW8Num16z6"/>
    <w:rsid w:val="009C787D"/>
  </w:style>
  <w:style w:type="character" w:customStyle="1" w:styleId="WW8Num16z7">
    <w:name w:val="WW8Num16z7"/>
    <w:rsid w:val="009C787D"/>
  </w:style>
  <w:style w:type="character" w:customStyle="1" w:styleId="WW8Num16z8">
    <w:name w:val="WW8Num16z8"/>
    <w:rsid w:val="009C787D"/>
  </w:style>
  <w:style w:type="character" w:customStyle="1" w:styleId="WW8Num17z0">
    <w:name w:val="WW8Num17z0"/>
    <w:rsid w:val="009C787D"/>
    <w:rPr>
      <w:b/>
    </w:rPr>
  </w:style>
  <w:style w:type="character" w:customStyle="1" w:styleId="WW8Num17z2">
    <w:name w:val="WW8Num17z2"/>
    <w:rsid w:val="009C787D"/>
    <w:rPr>
      <w:b w:val="0"/>
    </w:rPr>
  </w:style>
  <w:style w:type="character" w:customStyle="1" w:styleId="WW8Num17z3">
    <w:name w:val="WW8Num17z3"/>
    <w:rsid w:val="009C787D"/>
  </w:style>
  <w:style w:type="character" w:customStyle="1" w:styleId="WW8Num17z4">
    <w:name w:val="WW8Num17z4"/>
    <w:rsid w:val="009C787D"/>
  </w:style>
  <w:style w:type="character" w:customStyle="1" w:styleId="WW8Num17z5">
    <w:name w:val="WW8Num17z5"/>
    <w:rsid w:val="009C787D"/>
  </w:style>
  <w:style w:type="character" w:customStyle="1" w:styleId="WW8Num17z6">
    <w:name w:val="WW8Num17z6"/>
    <w:rsid w:val="009C787D"/>
  </w:style>
  <w:style w:type="character" w:customStyle="1" w:styleId="WW8Num17z7">
    <w:name w:val="WW8Num17z7"/>
    <w:rsid w:val="009C787D"/>
  </w:style>
  <w:style w:type="character" w:customStyle="1" w:styleId="WW8Num17z8">
    <w:name w:val="WW8Num17z8"/>
    <w:rsid w:val="009C787D"/>
  </w:style>
  <w:style w:type="character" w:customStyle="1" w:styleId="Fontepargpadro4">
    <w:name w:val="Fonte parág. padrão4"/>
    <w:rsid w:val="009C787D"/>
  </w:style>
  <w:style w:type="character" w:customStyle="1" w:styleId="WW8Num3z1">
    <w:name w:val="WW8Num3z1"/>
    <w:rsid w:val="009C787D"/>
    <w:rPr>
      <w:rFonts w:ascii="Courier New" w:hAnsi="Courier New" w:cs="Courier New"/>
    </w:rPr>
  </w:style>
  <w:style w:type="character" w:customStyle="1" w:styleId="WW8Num3z2">
    <w:name w:val="WW8Num3z2"/>
    <w:rsid w:val="009C787D"/>
    <w:rPr>
      <w:rFonts w:ascii="Wingdings" w:hAnsi="Wingdings" w:cs="Wingdings"/>
    </w:rPr>
  </w:style>
  <w:style w:type="character" w:customStyle="1" w:styleId="Fontepargpadro3">
    <w:name w:val="Fonte parág. padrão3"/>
    <w:rsid w:val="009C787D"/>
  </w:style>
  <w:style w:type="character" w:customStyle="1" w:styleId="Fontepargpadro2">
    <w:name w:val="Fonte parág. padrão2"/>
    <w:rsid w:val="009C787D"/>
  </w:style>
  <w:style w:type="character" w:customStyle="1" w:styleId="WW8Num2z1">
    <w:name w:val="WW8Num2z1"/>
    <w:rsid w:val="009C787D"/>
    <w:rPr>
      <w:rFonts w:ascii="Courier New" w:hAnsi="Courier New" w:cs="Courier New"/>
    </w:rPr>
  </w:style>
  <w:style w:type="character" w:customStyle="1" w:styleId="WW8Num19z0">
    <w:name w:val="WW8Num19z0"/>
    <w:rsid w:val="009C787D"/>
    <w:rPr>
      <w:rFonts w:ascii="Wingdings" w:hAnsi="Wingdings" w:cs="Wingdings"/>
      <w:sz w:val="20"/>
    </w:rPr>
  </w:style>
  <w:style w:type="character" w:customStyle="1" w:styleId="WW8Num20z0">
    <w:name w:val="WW8Num20z0"/>
    <w:rsid w:val="009C787D"/>
    <w:rPr>
      <w:b/>
    </w:rPr>
  </w:style>
  <w:style w:type="character" w:customStyle="1" w:styleId="Fontepargpadro1">
    <w:name w:val="Fonte parág. padrão1"/>
    <w:rsid w:val="009C787D"/>
  </w:style>
  <w:style w:type="character" w:customStyle="1" w:styleId="CabealhoChar">
    <w:name w:val="Cabeçalho Char"/>
    <w:basedOn w:val="Fontepargpadro1"/>
    <w:rsid w:val="009C787D"/>
  </w:style>
  <w:style w:type="character" w:customStyle="1" w:styleId="Refdecomentrio1">
    <w:name w:val="Ref. de comentário1"/>
    <w:rsid w:val="009C787D"/>
    <w:rPr>
      <w:sz w:val="16"/>
      <w:szCs w:val="16"/>
    </w:rPr>
  </w:style>
  <w:style w:type="character" w:customStyle="1" w:styleId="TextodecomentrioChar">
    <w:name w:val="Texto de comentário Char"/>
    <w:basedOn w:val="Fontepargpadro1"/>
    <w:rsid w:val="009C787D"/>
  </w:style>
  <w:style w:type="character" w:customStyle="1" w:styleId="AssuntodocomentrioChar">
    <w:name w:val="Assunto do comentário Char"/>
    <w:rsid w:val="009C787D"/>
    <w:rPr>
      <w:b/>
      <w:bCs/>
    </w:rPr>
  </w:style>
  <w:style w:type="character" w:customStyle="1" w:styleId="TextodecomentrioChar1">
    <w:name w:val="Texto de comentário Char1"/>
    <w:rsid w:val="009C787D"/>
    <w:rPr>
      <w:rFonts w:ascii="Times New Roman" w:eastAsia="Times New Roman" w:hAnsi="Times New Roman" w:cs="Times New Roman"/>
      <w:sz w:val="20"/>
      <w:szCs w:val="20"/>
    </w:rPr>
  </w:style>
  <w:style w:type="character" w:customStyle="1" w:styleId="RodapChar">
    <w:name w:val="Rodapé Char"/>
    <w:basedOn w:val="Fontepargpadro1"/>
    <w:uiPriority w:val="99"/>
    <w:rsid w:val="009C787D"/>
  </w:style>
  <w:style w:type="character" w:styleId="Hyperlink">
    <w:name w:val="Hyperlink"/>
    <w:rsid w:val="009C787D"/>
    <w:rPr>
      <w:color w:val="0000FF"/>
      <w:u w:val="single"/>
    </w:rPr>
  </w:style>
  <w:style w:type="character" w:styleId="HiperlinkVisitado">
    <w:name w:val="FollowedHyperlink"/>
    <w:rsid w:val="009C787D"/>
    <w:rPr>
      <w:color w:val="800080"/>
      <w:u w:val="single"/>
    </w:rPr>
  </w:style>
  <w:style w:type="character" w:customStyle="1" w:styleId="Smbolosdenumerao">
    <w:name w:val="Símbolos de numeração"/>
    <w:rsid w:val="009C787D"/>
  </w:style>
  <w:style w:type="character" w:customStyle="1" w:styleId="Refdecomentrio2">
    <w:name w:val="Ref. de comentário2"/>
    <w:rsid w:val="009C787D"/>
    <w:rPr>
      <w:sz w:val="16"/>
      <w:szCs w:val="16"/>
    </w:rPr>
  </w:style>
  <w:style w:type="character" w:customStyle="1" w:styleId="TextodecomentrioChar2">
    <w:name w:val="Texto de comentário Char2"/>
    <w:rsid w:val="009C787D"/>
    <w:rPr>
      <w:lang w:eastAsia="zh-CN"/>
    </w:rPr>
  </w:style>
  <w:style w:type="character" w:customStyle="1" w:styleId="Refdecomentrio3">
    <w:name w:val="Ref. de comentário3"/>
    <w:rsid w:val="009C787D"/>
    <w:rPr>
      <w:sz w:val="16"/>
      <w:szCs w:val="16"/>
    </w:rPr>
  </w:style>
  <w:style w:type="character" w:customStyle="1" w:styleId="TextodecomentrioChar3">
    <w:name w:val="Texto de comentário Char3"/>
    <w:rsid w:val="009C787D"/>
    <w:rPr>
      <w:lang w:eastAsia="zh-CN"/>
    </w:rPr>
  </w:style>
  <w:style w:type="character" w:customStyle="1" w:styleId="Refdecomentrio4">
    <w:name w:val="Ref. de comentário4"/>
    <w:rsid w:val="009C787D"/>
    <w:rPr>
      <w:sz w:val="16"/>
      <w:szCs w:val="16"/>
    </w:rPr>
  </w:style>
  <w:style w:type="character" w:customStyle="1" w:styleId="TextodecomentrioChar4">
    <w:name w:val="Texto de comentário Char4"/>
    <w:rsid w:val="009C787D"/>
    <w:rPr>
      <w:lang w:eastAsia="zh-CN"/>
    </w:rPr>
  </w:style>
  <w:style w:type="paragraph" w:customStyle="1" w:styleId="Ttulo6">
    <w:name w:val="Título6"/>
    <w:basedOn w:val="Normal"/>
    <w:next w:val="Corpodetexto"/>
    <w:rsid w:val="009C787D"/>
    <w:pPr>
      <w:keepNext/>
      <w:spacing w:before="240" w:after="120"/>
    </w:pPr>
    <w:rPr>
      <w:rFonts w:ascii="Arial" w:eastAsia="Microsoft YaHei" w:hAnsi="Arial" w:cs="Mangal"/>
      <w:sz w:val="28"/>
      <w:szCs w:val="28"/>
    </w:rPr>
  </w:style>
  <w:style w:type="paragraph" w:styleId="Corpodetexto">
    <w:name w:val="Body Text"/>
    <w:basedOn w:val="Normal"/>
    <w:rsid w:val="009C787D"/>
    <w:pPr>
      <w:spacing w:after="120"/>
    </w:pPr>
  </w:style>
  <w:style w:type="paragraph" w:styleId="Lista">
    <w:name w:val="List"/>
    <w:basedOn w:val="Corpodetexto"/>
    <w:rsid w:val="009C787D"/>
    <w:rPr>
      <w:rFonts w:cs="Lohit Hindi"/>
    </w:rPr>
  </w:style>
  <w:style w:type="paragraph" w:styleId="Legenda">
    <w:name w:val="caption"/>
    <w:basedOn w:val="Normal"/>
    <w:qFormat/>
    <w:rsid w:val="009C787D"/>
    <w:pPr>
      <w:suppressLineNumbers/>
      <w:spacing w:before="120" w:after="120"/>
    </w:pPr>
    <w:rPr>
      <w:rFonts w:cs="Lohit Hindi"/>
      <w:i/>
      <w:iCs/>
      <w:sz w:val="24"/>
      <w:szCs w:val="24"/>
    </w:rPr>
  </w:style>
  <w:style w:type="paragraph" w:customStyle="1" w:styleId="ndice">
    <w:name w:val="Índice"/>
    <w:basedOn w:val="Normal"/>
    <w:rsid w:val="009C787D"/>
    <w:pPr>
      <w:suppressLineNumbers/>
    </w:pPr>
    <w:rPr>
      <w:rFonts w:cs="Lohit Hindi"/>
    </w:rPr>
  </w:style>
  <w:style w:type="paragraph" w:customStyle="1" w:styleId="Ttulo5">
    <w:name w:val="Título5"/>
    <w:basedOn w:val="Normal"/>
    <w:next w:val="Corpodetexto"/>
    <w:rsid w:val="009C787D"/>
    <w:pPr>
      <w:keepNext/>
      <w:spacing w:before="240" w:after="120"/>
    </w:pPr>
    <w:rPr>
      <w:rFonts w:ascii="Arial" w:eastAsia="Microsoft YaHei" w:hAnsi="Arial" w:cs="Mangal"/>
      <w:sz w:val="28"/>
      <w:szCs w:val="28"/>
    </w:rPr>
  </w:style>
  <w:style w:type="paragraph" w:customStyle="1" w:styleId="Ttulo4">
    <w:name w:val="Título4"/>
    <w:basedOn w:val="Normal"/>
    <w:next w:val="Corpodetexto"/>
    <w:rsid w:val="009C787D"/>
    <w:pPr>
      <w:keepNext/>
      <w:spacing w:before="240" w:after="120"/>
    </w:pPr>
    <w:rPr>
      <w:rFonts w:ascii="Arial" w:eastAsia="Microsoft YaHei" w:hAnsi="Arial" w:cs="Mangal"/>
      <w:sz w:val="28"/>
      <w:szCs w:val="28"/>
    </w:rPr>
  </w:style>
  <w:style w:type="paragraph" w:customStyle="1" w:styleId="Ttulo30">
    <w:name w:val="Título3"/>
    <w:basedOn w:val="Normal"/>
    <w:next w:val="Corpodetexto"/>
    <w:rsid w:val="009C787D"/>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9C787D"/>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rsid w:val="009C787D"/>
    <w:pPr>
      <w:keepNext/>
      <w:spacing w:before="240" w:after="120"/>
    </w:pPr>
    <w:rPr>
      <w:rFonts w:ascii="Arial" w:eastAsia="WenQuanYi Micro Hei" w:hAnsi="Arial" w:cs="Lohit Hindi"/>
      <w:sz w:val="28"/>
      <w:szCs w:val="28"/>
    </w:rPr>
  </w:style>
  <w:style w:type="paragraph" w:styleId="Cabealho">
    <w:name w:val="header"/>
    <w:basedOn w:val="Normal"/>
    <w:rsid w:val="009C787D"/>
    <w:pPr>
      <w:tabs>
        <w:tab w:val="center" w:pos="4252"/>
        <w:tab w:val="right" w:pos="8504"/>
      </w:tabs>
    </w:pPr>
  </w:style>
  <w:style w:type="paragraph" w:styleId="Rodap">
    <w:name w:val="footer"/>
    <w:basedOn w:val="Normal"/>
    <w:uiPriority w:val="99"/>
    <w:rsid w:val="009C787D"/>
    <w:pPr>
      <w:tabs>
        <w:tab w:val="center" w:pos="4252"/>
        <w:tab w:val="right" w:pos="8504"/>
      </w:tabs>
    </w:pPr>
  </w:style>
  <w:style w:type="paragraph" w:styleId="Textodebalo">
    <w:name w:val="Balloon Text"/>
    <w:basedOn w:val="Normal"/>
    <w:rsid w:val="009C787D"/>
    <w:rPr>
      <w:rFonts w:ascii="Tahoma" w:hAnsi="Tahoma" w:cs="Tahoma"/>
      <w:sz w:val="16"/>
      <w:szCs w:val="16"/>
    </w:rPr>
  </w:style>
  <w:style w:type="paragraph" w:customStyle="1" w:styleId="Textodecomentrio1">
    <w:name w:val="Texto de comentário1"/>
    <w:basedOn w:val="Normal"/>
    <w:rsid w:val="009C787D"/>
  </w:style>
  <w:style w:type="paragraph" w:styleId="Assuntodocomentrio">
    <w:name w:val="annotation subject"/>
    <w:basedOn w:val="Textodecomentrio1"/>
    <w:next w:val="Textodecomentrio1"/>
    <w:rsid w:val="009C787D"/>
    <w:rPr>
      <w:b/>
      <w:bCs/>
    </w:rPr>
  </w:style>
  <w:style w:type="paragraph" w:customStyle="1" w:styleId="ANEXO">
    <w:name w:val="ANEXO"/>
    <w:basedOn w:val="Normal"/>
    <w:rsid w:val="009C787D"/>
    <w:pPr>
      <w:tabs>
        <w:tab w:val="left" w:pos="240"/>
      </w:tabs>
      <w:snapToGrid w:val="0"/>
      <w:ind w:left="1134" w:hanging="1134"/>
      <w:jc w:val="both"/>
    </w:pPr>
    <w:rPr>
      <w:rFonts w:ascii="Futura Bk BT" w:hAnsi="Futura Bk BT" w:cs="Futura Bk BT"/>
    </w:rPr>
  </w:style>
  <w:style w:type="paragraph" w:styleId="Reviso">
    <w:name w:val="Revision"/>
    <w:rsid w:val="009C787D"/>
    <w:pPr>
      <w:suppressAutoHyphens/>
    </w:pPr>
    <w:rPr>
      <w:lang w:eastAsia="zh-CN"/>
    </w:rPr>
  </w:style>
  <w:style w:type="paragraph" w:customStyle="1" w:styleId="Contedodoquadro">
    <w:name w:val="Conteúdo do quadro"/>
    <w:basedOn w:val="Corpodetexto"/>
    <w:rsid w:val="009C787D"/>
  </w:style>
  <w:style w:type="paragraph" w:customStyle="1" w:styleId="Contedodatabela">
    <w:name w:val="Conteúdo da tabela"/>
    <w:basedOn w:val="Normal"/>
    <w:rsid w:val="009C787D"/>
    <w:pPr>
      <w:suppressLineNumbers/>
    </w:pPr>
  </w:style>
  <w:style w:type="paragraph" w:customStyle="1" w:styleId="Ttulodetabela">
    <w:name w:val="Título de tabela"/>
    <w:basedOn w:val="Contedodatabela"/>
    <w:rsid w:val="009C787D"/>
    <w:pPr>
      <w:jc w:val="center"/>
    </w:pPr>
    <w:rPr>
      <w:b/>
      <w:bCs/>
    </w:rPr>
  </w:style>
  <w:style w:type="paragraph" w:customStyle="1" w:styleId="Textodecomentrio2">
    <w:name w:val="Texto de comentário2"/>
    <w:basedOn w:val="Normal"/>
    <w:rsid w:val="009C787D"/>
  </w:style>
  <w:style w:type="paragraph" w:customStyle="1" w:styleId="Default">
    <w:name w:val="Default"/>
    <w:rsid w:val="009C787D"/>
    <w:pPr>
      <w:widowControl w:val="0"/>
      <w:suppressAutoHyphens/>
    </w:pPr>
    <w:rPr>
      <w:rFonts w:ascii="Arial" w:eastAsia="SimSun" w:hAnsi="Arial" w:cs="Mangal"/>
      <w:color w:val="000000"/>
      <w:sz w:val="24"/>
      <w:szCs w:val="24"/>
      <w:lang w:eastAsia="zh-CN" w:bidi="hi-IN"/>
    </w:rPr>
  </w:style>
  <w:style w:type="paragraph" w:customStyle="1" w:styleId="Textodecomentrio3">
    <w:name w:val="Texto de comentário3"/>
    <w:basedOn w:val="Normal"/>
    <w:rsid w:val="009C787D"/>
  </w:style>
  <w:style w:type="paragraph" w:customStyle="1" w:styleId="Textodecomentrio4">
    <w:name w:val="Texto de comentário4"/>
    <w:basedOn w:val="Normal"/>
    <w:rsid w:val="009C787D"/>
  </w:style>
  <w:style w:type="character" w:styleId="Refdecomentrio">
    <w:name w:val="annotation reference"/>
    <w:uiPriority w:val="99"/>
    <w:semiHidden/>
    <w:unhideWhenUsed/>
    <w:rsid w:val="00500571"/>
    <w:rPr>
      <w:sz w:val="16"/>
      <w:szCs w:val="16"/>
    </w:rPr>
  </w:style>
  <w:style w:type="paragraph" w:styleId="Textodecomentrio">
    <w:name w:val="annotation text"/>
    <w:basedOn w:val="Normal"/>
    <w:link w:val="TextodecomentrioChar5"/>
    <w:uiPriority w:val="99"/>
    <w:semiHidden/>
    <w:unhideWhenUsed/>
    <w:rsid w:val="00500571"/>
  </w:style>
  <w:style w:type="character" w:customStyle="1" w:styleId="TextodecomentrioChar5">
    <w:name w:val="Texto de comentário Char5"/>
    <w:link w:val="Textodecomentrio"/>
    <w:uiPriority w:val="99"/>
    <w:semiHidden/>
    <w:rsid w:val="00500571"/>
    <w:rPr>
      <w:lang w:eastAsia="zh-CN"/>
    </w:rPr>
  </w:style>
  <w:style w:type="paragraph" w:styleId="PargrafodaLista">
    <w:name w:val="List Paragraph"/>
    <w:basedOn w:val="Normal"/>
    <w:uiPriority w:val="34"/>
    <w:qFormat/>
    <w:rsid w:val="002D1456"/>
    <w:pPr>
      <w:ind w:left="708"/>
    </w:pPr>
  </w:style>
  <w:style w:type="table" w:styleId="Tabelacomgrade">
    <w:name w:val="Table Grid"/>
    <w:basedOn w:val="Tabelanormal"/>
    <w:uiPriority w:val="59"/>
    <w:unhideWhenUsed/>
    <w:rsid w:val="00E51B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2">
    <w:name w:val="Estilo2"/>
    <w:basedOn w:val="Normal"/>
    <w:qFormat/>
    <w:rsid w:val="00BA105A"/>
    <w:pPr>
      <w:tabs>
        <w:tab w:val="num" w:pos="0"/>
      </w:tabs>
      <w:spacing w:before="240"/>
      <w:ind w:left="567" w:hanging="567"/>
      <w:jc w:val="both"/>
    </w:pPr>
    <w:rPr>
      <w:b/>
      <w:sz w:val="24"/>
      <w:szCs w:val="24"/>
      <w:lang w:eastAsia="en-US"/>
    </w:rPr>
  </w:style>
  <w:style w:type="character" w:customStyle="1" w:styleId="Estilo1Char">
    <w:name w:val="Estilo1 Char"/>
    <w:basedOn w:val="Fontepargpadro"/>
    <w:link w:val="Estilo1"/>
    <w:locked/>
    <w:rsid w:val="00BA105A"/>
    <w:rPr>
      <w:b/>
      <w:bCs/>
      <w:color w:val="000000"/>
      <w:sz w:val="24"/>
      <w:szCs w:val="24"/>
      <w:lang w:eastAsia="en-US"/>
    </w:rPr>
  </w:style>
  <w:style w:type="paragraph" w:customStyle="1" w:styleId="Estilo1">
    <w:name w:val="Estilo1"/>
    <w:basedOn w:val="Normal"/>
    <w:link w:val="Estilo1Char"/>
    <w:qFormat/>
    <w:rsid w:val="00BA105A"/>
    <w:pPr>
      <w:tabs>
        <w:tab w:val="num" w:pos="0"/>
      </w:tabs>
      <w:spacing w:before="240"/>
      <w:ind w:left="357" w:hanging="357"/>
    </w:pPr>
    <w:rPr>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086">
      <w:bodyDiv w:val="1"/>
      <w:marLeft w:val="0"/>
      <w:marRight w:val="0"/>
      <w:marTop w:val="0"/>
      <w:marBottom w:val="0"/>
      <w:divBdr>
        <w:top w:val="none" w:sz="0" w:space="0" w:color="auto"/>
        <w:left w:val="none" w:sz="0" w:space="0" w:color="auto"/>
        <w:bottom w:val="none" w:sz="0" w:space="0" w:color="auto"/>
        <w:right w:val="none" w:sz="0" w:space="0" w:color="auto"/>
      </w:divBdr>
    </w:div>
    <w:div w:id="153884475">
      <w:bodyDiv w:val="1"/>
      <w:marLeft w:val="0"/>
      <w:marRight w:val="0"/>
      <w:marTop w:val="0"/>
      <w:marBottom w:val="0"/>
      <w:divBdr>
        <w:top w:val="none" w:sz="0" w:space="0" w:color="auto"/>
        <w:left w:val="none" w:sz="0" w:space="0" w:color="auto"/>
        <w:bottom w:val="none" w:sz="0" w:space="0" w:color="auto"/>
        <w:right w:val="none" w:sz="0" w:space="0" w:color="auto"/>
      </w:divBdr>
    </w:div>
    <w:div w:id="163933436">
      <w:bodyDiv w:val="1"/>
      <w:marLeft w:val="0"/>
      <w:marRight w:val="0"/>
      <w:marTop w:val="0"/>
      <w:marBottom w:val="0"/>
      <w:divBdr>
        <w:top w:val="none" w:sz="0" w:space="0" w:color="auto"/>
        <w:left w:val="none" w:sz="0" w:space="0" w:color="auto"/>
        <w:bottom w:val="none" w:sz="0" w:space="0" w:color="auto"/>
        <w:right w:val="none" w:sz="0" w:space="0" w:color="auto"/>
      </w:divBdr>
    </w:div>
    <w:div w:id="352191974">
      <w:bodyDiv w:val="1"/>
      <w:marLeft w:val="0"/>
      <w:marRight w:val="0"/>
      <w:marTop w:val="0"/>
      <w:marBottom w:val="0"/>
      <w:divBdr>
        <w:top w:val="none" w:sz="0" w:space="0" w:color="auto"/>
        <w:left w:val="none" w:sz="0" w:space="0" w:color="auto"/>
        <w:bottom w:val="none" w:sz="0" w:space="0" w:color="auto"/>
        <w:right w:val="none" w:sz="0" w:space="0" w:color="auto"/>
      </w:divBdr>
      <w:divsChild>
        <w:div w:id="487670382">
          <w:marLeft w:val="0"/>
          <w:marRight w:val="0"/>
          <w:marTop w:val="0"/>
          <w:marBottom w:val="0"/>
          <w:divBdr>
            <w:top w:val="none" w:sz="0" w:space="0" w:color="auto"/>
            <w:left w:val="none" w:sz="0" w:space="0" w:color="auto"/>
            <w:bottom w:val="none" w:sz="0" w:space="0" w:color="auto"/>
            <w:right w:val="none" w:sz="0" w:space="0" w:color="auto"/>
          </w:divBdr>
        </w:div>
        <w:div w:id="120926424">
          <w:marLeft w:val="0"/>
          <w:marRight w:val="0"/>
          <w:marTop w:val="0"/>
          <w:marBottom w:val="0"/>
          <w:divBdr>
            <w:top w:val="none" w:sz="0" w:space="0" w:color="auto"/>
            <w:left w:val="none" w:sz="0" w:space="0" w:color="auto"/>
            <w:bottom w:val="none" w:sz="0" w:space="0" w:color="auto"/>
            <w:right w:val="none" w:sz="0" w:space="0" w:color="auto"/>
          </w:divBdr>
        </w:div>
        <w:div w:id="1826315908">
          <w:marLeft w:val="0"/>
          <w:marRight w:val="0"/>
          <w:marTop w:val="0"/>
          <w:marBottom w:val="0"/>
          <w:divBdr>
            <w:top w:val="none" w:sz="0" w:space="0" w:color="auto"/>
            <w:left w:val="none" w:sz="0" w:space="0" w:color="auto"/>
            <w:bottom w:val="none" w:sz="0" w:space="0" w:color="auto"/>
            <w:right w:val="none" w:sz="0" w:space="0" w:color="auto"/>
          </w:divBdr>
        </w:div>
      </w:divsChild>
    </w:div>
    <w:div w:id="410808944">
      <w:bodyDiv w:val="1"/>
      <w:marLeft w:val="0"/>
      <w:marRight w:val="0"/>
      <w:marTop w:val="0"/>
      <w:marBottom w:val="0"/>
      <w:divBdr>
        <w:top w:val="none" w:sz="0" w:space="0" w:color="auto"/>
        <w:left w:val="none" w:sz="0" w:space="0" w:color="auto"/>
        <w:bottom w:val="none" w:sz="0" w:space="0" w:color="auto"/>
        <w:right w:val="none" w:sz="0" w:space="0" w:color="auto"/>
      </w:divBdr>
    </w:div>
    <w:div w:id="814369936">
      <w:bodyDiv w:val="1"/>
      <w:marLeft w:val="0"/>
      <w:marRight w:val="0"/>
      <w:marTop w:val="0"/>
      <w:marBottom w:val="0"/>
      <w:divBdr>
        <w:top w:val="none" w:sz="0" w:space="0" w:color="auto"/>
        <w:left w:val="none" w:sz="0" w:space="0" w:color="auto"/>
        <w:bottom w:val="none" w:sz="0" w:space="0" w:color="auto"/>
        <w:right w:val="none" w:sz="0" w:space="0" w:color="auto"/>
      </w:divBdr>
    </w:div>
    <w:div w:id="819881672">
      <w:bodyDiv w:val="1"/>
      <w:marLeft w:val="0"/>
      <w:marRight w:val="0"/>
      <w:marTop w:val="0"/>
      <w:marBottom w:val="0"/>
      <w:divBdr>
        <w:top w:val="none" w:sz="0" w:space="0" w:color="auto"/>
        <w:left w:val="none" w:sz="0" w:space="0" w:color="auto"/>
        <w:bottom w:val="none" w:sz="0" w:space="0" w:color="auto"/>
        <w:right w:val="none" w:sz="0" w:space="0" w:color="auto"/>
      </w:divBdr>
    </w:div>
    <w:div w:id="819998064">
      <w:bodyDiv w:val="1"/>
      <w:marLeft w:val="0"/>
      <w:marRight w:val="0"/>
      <w:marTop w:val="0"/>
      <w:marBottom w:val="0"/>
      <w:divBdr>
        <w:top w:val="none" w:sz="0" w:space="0" w:color="auto"/>
        <w:left w:val="none" w:sz="0" w:space="0" w:color="auto"/>
        <w:bottom w:val="none" w:sz="0" w:space="0" w:color="auto"/>
        <w:right w:val="none" w:sz="0" w:space="0" w:color="auto"/>
      </w:divBdr>
    </w:div>
    <w:div w:id="1078018608">
      <w:bodyDiv w:val="1"/>
      <w:marLeft w:val="0"/>
      <w:marRight w:val="0"/>
      <w:marTop w:val="0"/>
      <w:marBottom w:val="0"/>
      <w:divBdr>
        <w:top w:val="none" w:sz="0" w:space="0" w:color="auto"/>
        <w:left w:val="none" w:sz="0" w:space="0" w:color="auto"/>
        <w:bottom w:val="none" w:sz="0" w:space="0" w:color="auto"/>
        <w:right w:val="none" w:sz="0" w:space="0" w:color="auto"/>
      </w:divBdr>
    </w:div>
    <w:div w:id="1738892303">
      <w:bodyDiv w:val="1"/>
      <w:marLeft w:val="0"/>
      <w:marRight w:val="0"/>
      <w:marTop w:val="0"/>
      <w:marBottom w:val="0"/>
      <w:divBdr>
        <w:top w:val="none" w:sz="0" w:space="0" w:color="auto"/>
        <w:left w:val="none" w:sz="0" w:space="0" w:color="auto"/>
        <w:bottom w:val="none" w:sz="0" w:space="0" w:color="auto"/>
        <w:right w:val="none" w:sz="0" w:space="0" w:color="auto"/>
      </w:divBdr>
    </w:div>
    <w:div w:id="18728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recer%20Termo%20de%20Parceria%20-%20FEV-MAR%2017\Parecer%20t&#233;cnico%20003%20TRAD%202017%20_%20Levantamento%20do%20pessoal%20da%20TRAD_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031EA-C880-486B-A14C-E8117B49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Parecer técnico 003 TRAD 2017 _ Levantamento do pessoal da TRAD_MODELO</Template>
  <TotalTime>49</TotalTime>
  <Pages>3</Pages>
  <Words>497</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tiop</dc:creator>
  <cp:lastModifiedBy>CV NS Pizzino (ICEA)</cp:lastModifiedBy>
  <cp:revision>13</cp:revision>
  <cp:lastPrinted>2020-09-21T16:31:00Z</cp:lastPrinted>
  <dcterms:created xsi:type="dcterms:W3CDTF">2021-02-09T19:33:00Z</dcterms:created>
  <dcterms:modified xsi:type="dcterms:W3CDTF">2021-12-03T10:50:00Z</dcterms:modified>
</cp:coreProperties>
</file>